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86549C" w:rsidP="0086549C">
      <w:pPr>
        <w:tabs>
          <w:tab w:val="left" w:pos="1418"/>
        </w:tabs>
        <w:ind w:left="5954"/>
        <w:rPr>
          <w:sz w:val="26"/>
          <w:szCs w:val="26"/>
        </w:rPr>
      </w:pPr>
      <w:r>
        <w:rPr>
          <w:sz w:val="26"/>
          <w:szCs w:val="26"/>
        </w:rPr>
        <w:t xml:space="preserve">от </w:t>
      </w:r>
      <w:r w:rsidR="008F54E9">
        <w:rPr>
          <w:sz w:val="26"/>
          <w:szCs w:val="26"/>
        </w:rPr>
        <w:t>05.02.2018 № 380</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Pr="003F18E7"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B2695" w:rsidRPr="003F18E7" w:rsidRDefault="004B2695" w:rsidP="004B269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(далее – О</w:t>
      </w:r>
      <w:r w:rsidRPr="003F18E7">
        <w:rPr>
          <w:sz w:val="26"/>
          <w:szCs w:val="26"/>
        </w:rPr>
        <w:t xml:space="preserve">рганизатор </w:t>
      </w:r>
      <w:r>
        <w:rPr>
          <w:sz w:val="26"/>
          <w:szCs w:val="26"/>
        </w:rPr>
        <w:t>аукциона</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136227" w:rsidRPr="00CA19DA" w:rsidRDefault="00136227" w:rsidP="00136227">
      <w:pPr>
        <w:tabs>
          <w:tab w:val="left" w:pos="993"/>
          <w:tab w:val="left" w:pos="1134"/>
        </w:tabs>
        <w:ind w:firstLine="709"/>
        <w:jc w:val="both"/>
        <w:rPr>
          <w:sz w:val="26"/>
          <w:szCs w:val="26"/>
        </w:rPr>
      </w:pPr>
      <w:r w:rsidRPr="00F24AD2">
        <w:rPr>
          <w:b/>
          <w:sz w:val="26"/>
          <w:szCs w:val="26"/>
        </w:rPr>
        <w:t xml:space="preserve">– Лот № </w:t>
      </w:r>
      <w:r w:rsidR="004B2695">
        <w:rPr>
          <w:b/>
          <w:sz w:val="26"/>
          <w:szCs w:val="26"/>
        </w:rPr>
        <w:t>1</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0202004</w:t>
      </w:r>
      <w:r w:rsidRPr="00571930">
        <w:rPr>
          <w:sz w:val="26"/>
          <w:szCs w:val="26"/>
        </w:rPr>
        <w:t>:</w:t>
      </w:r>
      <w:r>
        <w:rPr>
          <w:sz w:val="26"/>
          <w:szCs w:val="26"/>
        </w:rPr>
        <w:t>615, площадью 60</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городской округ город Норильск, </w:t>
      </w:r>
      <w:r>
        <w:rPr>
          <w:sz w:val="26"/>
          <w:szCs w:val="26"/>
        </w:rPr>
        <w:t>улица Пионерская</w:t>
      </w:r>
      <w:r w:rsidRPr="00044DBE">
        <w:rPr>
          <w:sz w:val="26"/>
          <w:szCs w:val="26"/>
        </w:rPr>
        <w:t xml:space="preserve">, территория </w:t>
      </w:r>
      <w:r>
        <w:rPr>
          <w:sz w:val="26"/>
          <w:szCs w:val="26"/>
        </w:rPr>
        <w:t>«</w:t>
      </w:r>
      <w:r w:rsidRPr="00044DBE">
        <w:rPr>
          <w:sz w:val="26"/>
          <w:szCs w:val="26"/>
        </w:rPr>
        <w:t xml:space="preserve">Гаражно-строительный кооператив </w:t>
      </w:r>
      <w:r>
        <w:rPr>
          <w:sz w:val="26"/>
          <w:szCs w:val="26"/>
        </w:rPr>
        <w:t xml:space="preserve">«Пионер» ряд </w:t>
      </w:r>
      <w:r w:rsidR="00A50D31">
        <w:rPr>
          <w:sz w:val="26"/>
          <w:szCs w:val="26"/>
        </w:rPr>
        <w:t>№ 3</w:t>
      </w:r>
      <w:r>
        <w:rPr>
          <w:sz w:val="26"/>
          <w:szCs w:val="26"/>
        </w:rPr>
        <w:t>»</w:t>
      </w:r>
      <w:r w:rsidRPr="00044DBE">
        <w:rPr>
          <w:sz w:val="26"/>
          <w:szCs w:val="26"/>
        </w:rPr>
        <w:t xml:space="preserve">, № </w:t>
      </w:r>
      <w:r>
        <w:rPr>
          <w:sz w:val="26"/>
          <w:szCs w:val="26"/>
        </w:rPr>
        <w:t>2</w:t>
      </w:r>
      <w:r w:rsidR="00A50D31">
        <w:rPr>
          <w:sz w:val="26"/>
          <w:szCs w:val="26"/>
        </w:rPr>
        <w:t>А</w:t>
      </w:r>
      <w:r w:rsidRPr="00CA19DA">
        <w:rPr>
          <w:sz w:val="26"/>
          <w:szCs w:val="26"/>
        </w:rPr>
        <w:t xml:space="preserve">, для </w:t>
      </w:r>
      <w:r>
        <w:rPr>
          <w:sz w:val="26"/>
          <w:szCs w:val="26"/>
        </w:rPr>
        <w:t>размещения гаража</w:t>
      </w:r>
      <w:r w:rsidRPr="00CA19DA">
        <w:rPr>
          <w:sz w:val="26"/>
          <w:szCs w:val="26"/>
        </w:rPr>
        <w:t>.</w:t>
      </w:r>
    </w:p>
    <w:p w:rsidR="00136227" w:rsidRPr="00BB7B42" w:rsidRDefault="00136227" w:rsidP="00136227">
      <w:pPr>
        <w:tabs>
          <w:tab w:val="left" w:pos="993"/>
          <w:tab w:val="left" w:pos="1134"/>
        </w:tabs>
        <w:ind w:firstLine="709"/>
        <w:jc w:val="both"/>
        <w:rPr>
          <w:sz w:val="26"/>
          <w:szCs w:val="26"/>
        </w:rPr>
      </w:pPr>
      <w:r w:rsidRPr="00CA19DA">
        <w:rPr>
          <w:sz w:val="26"/>
          <w:szCs w:val="26"/>
        </w:rPr>
        <w:t>Границы з</w:t>
      </w:r>
      <w:r w:rsidR="00487416">
        <w:rPr>
          <w:sz w:val="26"/>
          <w:szCs w:val="26"/>
        </w:rPr>
        <w:t xml:space="preserve">емельного участка определены в </w:t>
      </w:r>
      <w:r>
        <w:rPr>
          <w:sz w:val="26"/>
          <w:szCs w:val="26"/>
        </w:rPr>
        <w:t>выписке</w:t>
      </w:r>
      <w:r w:rsidR="00487416">
        <w:rPr>
          <w:sz w:val="26"/>
          <w:szCs w:val="26"/>
        </w:rPr>
        <w:t xml:space="preserve"> из ЕГРН</w:t>
      </w:r>
      <w:r w:rsidRPr="00CA19DA">
        <w:rPr>
          <w:sz w:val="26"/>
          <w:szCs w:val="26"/>
        </w:rPr>
        <w:br/>
      </w:r>
      <w:r w:rsidRPr="00BB7B42">
        <w:rPr>
          <w:sz w:val="26"/>
          <w:szCs w:val="26"/>
        </w:rPr>
        <w:t xml:space="preserve">№ </w:t>
      </w:r>
      <w:r w:rsidR="00487416" w:rsidRPr="00BB7B42">
        <w:rPr>
          <w:sz w:val="26"/>
          <w:szCs w:val="26"/>
        </w:rPr>
        <w:t>КУВИ-002</w:t>
      </w:r>
      <w:r w:rsidRPr="00BB7B42">
        <w:rPr>
          <w:sz w:val="26"/>
          <w:szCs w:val="26"/>
        </w:rPr>
        <w:t>/17-</w:t>
      </w:r>
      <w:r w:rsidR="00487416" w:rsidRPr="00BB7B42">
        <w:rPr>
          <w:sz w:val="26"/>
          <w:szCs w:val="26"/>
        </w:rPr>
        <w:t>20546</w:t>
      </w:r>
      <w:r w:rsidRPr="00BB7B42">
        <w:rPr>
          <w:sz w:val="26"/>
          <w:szCs w:val="26"/>
        </w:rPr>
        <w:t xml:space="preserve"> от </w:t>
      </w:r>
      <w:r w:rsidR="00487416" w:rsidRPr="00BB7B42">
        <w:rPr>
          <w:sz w:val="26"/>
          <w:szCs w:val="26"/>
        </w:rPr>
        <w:t>30</w:t>
      </w:r>
      <w:r w:rsidRPr="00BB7B42">
        <w:rPr>
          <w:sz w:val="26"/>
          <w:szCs w:val="26"/>
        </w:rPr>
        <w:t xml:space="preserve">.05.2017, категория земли - земли </w:t>
      </w:r>
      <w:r w:rsidR="00487416" w:rsidRPr="00BB7B42">
        <w:rPr>
          <w:sz w:val="26"/>
          <w:szCs w:val="26"/>
        </w:rPr>
        <w:t>населенных пунктов</w:t>
      </w:r>
      <w:r w:rsidRPr="00BB7B42">
        <w:rPr>
          <w:sz w:val="26"/>
          <w:szCs w:val="26"/>
        </w:rPr>
        <w:t xml:space="preserve">, разрешенный вид </w:t>
      </w:r>
      <w:r w:rsidR="004B120B">
        <w:rPr>
          <w:sz w:val="26"/>
          <w:szCs w:val="26"/>
        </w:rPr>
        <w:t>«</w:t>
      </w:r>
      <w:r w:rsidRPr="00BB7B42">
        <w:rPr>
          <w:sz w:val="26"/>
          <w:szCs w:val="26"/>
        </w:rPr>
        <w:t>объекты гаражного назначения</w:t>
      </w:r>
      <w:r w:rsidR="004B120B">
        <w:rPr>
          <w:sz w:val="26"/>
          <w:szCs w:val="26"/>
        </w:rPr>
        <w:t>»</w:t>
      </w:r>
      <w:r w:rsidRPr="00BB7B42">
        <w:rPr>
          <w:sz w:val="26"/>
          <w:szCs w:val="26"/>
        </w:rPr>
        <w:t>. Земельный участок не обременен правами третьих лиц, свободен от объектов капитального строительства</w:t>
      </w:r>
      <w:r w:rsidR="00BB7B42" w:rsidRPr="00BB7B42">
        <w:rPr>
          <w:sz w:val="26"/>
          <w:szCs w:val="26"/>
        </w:rPr>
        <w:t>;</w:t>
      </w:r>
      <w:r w:rsidRPr="00BB7B42">
        <w:rPr>
          <w:sz w:val="26"/>
          <w:szCs w:val="26"/>
        </w:rPr>
        <w:t xml:space="preserve"> </w:t>
      </w:r>
      <w:r w:rsidR="00BB7B42" w:rsidRPr="00BB7B42">
        <w:rPr>
          <w:sz w:val="26"/>
          <w:szCs w:val="26"/>
        </w:rPr>
        <w:t>на земельном участке находится объект движимого имущества, принадлежащий неустановленному лицу.</w:t>
      </w:r>
    </w:p>
    <w:p w:rsidR="00136227" w:rsidRPr="00B47E94" w:rsidRDefault="00136227" w:rsidP="00136227">
      <w:pPr>
        <w:ind w:firstLine="709"/>
        <w:jc w:val="both"/>
        <w:rPr>
          <w:sz w:val="26"/>
          <w:szCs w:val="26"/>
        </w:rPr>
      </w:pPr>
      <w:r w:rsidRPr="00BB7B42">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№2).</w:t>
      </w:r>
    </w:p>
    <w:p w:rsidR="00487416" w:rsidRPr="00AD0B77" w:rsidRDefault="00487416" w:rsidP="00487416">
      <w:pPr>
        <w:tabs>
          <w:tab w:val="left" w:pos="993"/>
          <w:tab w:val="left" w:pos="1134"/>
        </w:tabs>
        <w:ind w:firstLine="709"/>
        <w:jc w:val="both"/>
        <w:rPr>
          <w:rFonts w:eastAsiaTheme="minorHAnsi"/>
          <w:sz w:val="26"/>
          <w:szCs w:val="26"/>
          <w:lang w:eastAsia="en-US"/>
        </w:rPr>
      </w:pPr>
      <w:r>
        <w:rPr>
          <w:sz w:val="26"/>
          <w:szCs w:val="26"/>
        </w:rPr>
        <w:t xml:space="preserve">Земельный участок входит в территориальную зону: зона объектов </w:t>
      </w:r>
      <w:r w:rsidRPr="00AD0B77">
        <w:rPr>
          <w:sz w:val="26"/>
          <w:szCs w:val="26"/>
        </w:rPr>
        <w:t>транспортной инфраструктуры (П-5),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AD0B77" w:rsidRPr="00AD0B77" w:rsidRDefault="00487416" w:rsidP="00AD0B77">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00AD0B77"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AD0B77">
        <w:rPr>
          <w:rFonts w:eastAsiaTheme="minorHAnsi"/>
          <w:sz w:val="26"/>
          <w:szCs w:val="26"/>
          <w:lang w:eastAsia="en-US"/>
        </w:rPr>
        <w:t xml:space="preserve"> </w:t>
      </w:r>
      <w:r w:rsidR="00AD0B77" w:rsidRPr="00AD0B77">
        <w:rPr>
          <w:rFonts w:eastAsiaTheme="minorHAnsi"/>
          <w:sz w:val="26"/>
          <w:szCs w:val="26"/>
          <w:lang w:eastAsia="en-US"/>
        </w:rPr>
        <w:t xml:space="preserve">- от общей границы </w:t>
      </w:r>
      <w:r w:rsidR="00AD0B77">
        <w:rPr>
          <w:rFonts w:eastAsiaTheme="minorHAnsi"/>
          <w:sz w:val="26"/>
          <w:szCs w:val="26"/>
          <w:lang w:eastAsia="en-US"/>
        </w:rPr>
        <w:t>с</w:t>
      </w:r>
      <w:r w:rsidR="00AD0B77"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sidR="00AD0B77">
        <w:rPr>
          <w:rFonts w:eastAsiaTheme="minorHAnsi"/>
          <w:sz w:val="26"/>
          <w:szCs w:val="26"/>
          <w:lang w:eastAsia="en-US"/>
        </w:rPr>
        <w:t>к</w:t>
      </w:r>
      <w:r w:rsidR="00AD0B77"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sidR="00AD0B77">
        <w:rPr>
          <w:rFonts w:eastAsiaTheme="minorHAnsi"/>
          <w:sz w:val="26"/>
          <w:szCs w:val="26"/>
          <w:lang w:eastAsia="en-US"/>
        </w:rPr>
        <w:t xml:space="preserve"> </w:t>
      </w:r>
      <w:r w:rsidR="00AD0B77" w:rsidRPr="00AD0B77">
        <w:rPr>
          <w:rFonts w:eastAsiaTheme="minorHAnsi"/>
          <w:sz w:val="26"/>
          <w:szCs w:val="26"/>
          <w:lang w:eastAsia="en-US"/>
        </w:rPr>
        <w:t xml:space="preserve">- от границы земельного участка в случае реконструкции существующей застройки объекта капитального строительства - 0 </w:t>
      </w:r>
      <w:r w:rsidR="00AD0B77" w:rsidRPr="00AD0B77">
        <w:rPr>
          <w:rFonts w:eastAsiaTheme="minorHAnsi"/>
          <w:sz w:val="26"/>
          <w:szCs w:val="26"/>
          <w:lang w:eastAsia="en-US"/>
        </w:rPr>
        <w:lastRenderedPageBreak/>
        <w:t>метров;</w:t>
      </w:r>
      <w:r w:rsidR="00AD0B77">
        <w:rPr>
          <w:rFonts w:eastAsiaTheme="minorHAnsi"/>
          <w:sz w:val="26"/>
          <w:szCs w:val="26"/>
          <w:lang w:eastAsia="en-US"/>
        </w:rPr>
        <w:t xml:space="preserve"> </w:t>
      </w:r>
      <w:r w:rsidR="00AD0B77" w:rsidRPr="00AD0B77">
        <w:rPr>
          <w:rFonts w:eastAsiaTheme="minorHAnsi"/>
          <w:sz w:val="26"/>
          <w:szCs w:val="26"/>
          <w:lang w:eastAsia="en-US"/>
        </w:rPr>
        <w:t>- от границы земельного участка в иных случаях - 2 метра.</w:t>
      </w:r>
      <w:r w:rsidR="00AD0B77">
        <w:rPr>
          <w:rFonts w:eastAsiaTheme="minorHAnsi"/>
          <w:sz w:val="26"/>
          <w:szCs w:val="26"/>
          <w:lang w:eastAsia="en-US"/>
        </w:rPr>
        <w:t xml:space="preserve"> </w:t>
      </w:r>
      <w:r w:rsidR="00AD0B77"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sidR="00AD0B77">
        <w:rPr>
          <w:rFonts w:eastAsiaTheme="minorHAnsi"/>
          <w:sz w:val="26"/>
          <w:szCs w:val="26"/>
          <w:lang w:eastAsia="en-US"/>
        </w:rPr>
        <w:t xml:space="preserve"> </w:t>
      </w:r>
      <w:r w:rsidR="00AD0B77" w:rsidRPr="00AD0B77">
        <w:rPr>
          <w:rFonts w:eastAsiaTheme="minorHAnsi"/>
          <w:sz w:val="26"/>
          <w:szCs w:val="26"/>
          <w:lang w:eastAsia="en-US"/>
        </w:rPr>
        <w:t>- объекты индивидуальног</w:t>
      </w:r>
      <w:r w:rsidR="000A0F62">
        <w:rPr>
          <w:rFonts w:eastAsiaTheme="minorHAnsi"/>
          <w:sz w:val="26"/>
          <w:szCs w:val="26"/>
          <w:lang w:eastAsia="en-US"/>
        </w:rPr>
        <w:t xml:space="preserve">о гаражного назначения - 1 этаж. </w:t>
      </w:r>
      <w:r w:rsidR="00AD0B77"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0A0F62">
        <w:rPr>
          <w:rFonts w:eastAsiaTheme="minorHAnsi"/>
          <w:sz w:val="26"/>
          <w:szCs w:val="26"/>
          <w:lang w:eastAsia="en-US"/>
        </w:rPr>
        <w:t xml:space="preserve"> </w:t>
      </w:r>
      <w:r w:rsidR="00AD0B77"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36227" w:rsidRDefault="00136227" w:rsidP="00136227">
      <w:pPr>
        <w:autoSpaceDE w:val="0"/>
        <w:autoSpaceDN w:val="0"/>
        <w:adjustRightInd w:val="0"/>
        <w:ind w:firstLine="709"/>
        <w:jc w:val="both"/>
        <w:rPr>
          <w:sz w:val="26"/>
          <w:szCs w:val="26"/>
        </w:rPr>
      </w:pPr>
      <w:r w:rsidRPr="00AD0B77">
        <w:rPr>
          <w:sz w:val="26"/>
          <w:szCs w:val="26"/>
        </w:rPr>
        <w:t>Имеются технические</w:t>
      </w:r>
      <w:r w:rsidR="00A94B9A">
        <w:rPr>
          <w:sz w:val="26"/>
          <w:szCs w:val="26"/>
        </w:rPr>
        <w:t xml:space="preserve"> условия</w:t>
      </w:r>
      <w:r w:rsidRPr="00AD0B77">
        <w:rPr>
          <w:sz w:val="26"/>
          <w:szCs w:val="26"/>
        </w:rPr>
        <w:t xml:space="preserve"> от 07.06.2017 условия на подключение к магистральным</w:t>
      </w:r>
      <w:r>
        <w:rPr>
          <w:sz w:val="26"/>
          <w:szCs w:val="26"/>
        </w:rPr>
        <w:t xml:space="preserve">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sidR="00487416">
        <w:rPr>
          <w:sz w:val="26"/>
          <w:szCs w:val="26"/>
        </w:rPr>
        <w:t xml:space="preserve"> 2</w:t>
      </w:r>
      <w:r w:rsidR="009A647E">
        <w:rPr>
          <w:sz w:val="26"/>
          <w:szCs w:val="26"/>
        </w:rPr>
        <w:t xml:space="preserve"> по</w:t>
      </w:r>
      <w:r w:rsidR="00A94B9A">
        <w:rPr>
          <w:sz w:val="26"/>
          <w:szCs w:val="26"/>
        </w:rPr>
        <w:t xml:space="preserve"> </w:t>
      </w:r>
      <w:r w:rsidRPr="00313331">
        <w:rPr>
          <w:sz w:val="26"/>
          <w:szCs w:val="26"/>
        </w:rPr>
        <w:t xml:space="preserve">ул. </w:t>
      </w:r>
      <w:r w:rsidR="00487416">
        <w:rPr>
          <w:sz w:val="26"/>
          <w:szCs w:val="26"/>
        </w:rPr>
        <w:t>Пионер</w:t>
      </w:r>
      <w:r w:rsidRPr="00313331">
        <w:rPr>
          <w:sz w:val="26"/>
          <w:szCs w:val="26"/>
        </w:rPr>
        <w:t>ская</w:t>
      </w:r>
      <w:r>
        <w:rPr>
          <w:sz w:val="26"/>
          <w:szCs w:val="26"/>
        </w:rPr>
        <w:t xml:space="preserve"> (трубопроводы теплоснабжения – 2 </w:t>
      </w:r>
      <w:proofErr w:type="spellStart"/>
      <w:r>
        <w:rPr>
          <w:sz w:val="26"/>
          <w:szCs w:val="26"/>
        </w:rPr>
        <w:t>Ду</w:t>
      </w:r>
      <w:proofErr w:type="spellEnd"/>
      <w:r>
        <w:rPr>
          <w:sz w:val="26"/>
          <w:szCs w:val="26"/>
        </w:rPr>
        <w:t xml:space="preserve"> 400 мм, трубопровод холодного водоснабжения – </w:t>
      </w:r>
      <w:proofErr w:type="spellStart"/>
      <w:r>
        <w:rPr>
          <w:sz w:val="26"/>
          <w:szCs w:val="26"/>
        </w:rPr>
        <w:t>Д</w:t>
      </w:r>
      <w:r w:rsidR="009A647E">
        <w:rPr>
          <w:sz w:val="26"/>
          <w:szCs w:val="26"/>
        </w:rPr>
        <w:t>у</w:t>
      </w:r>
      <w:proofErr w:type="spellEnd"/>
      <w:r>
        <w:rPr>
          <w:sz w:val="26"/>
          <w:szCs w:val="26"/>
        </w:rPr>
        <w:t xml:space="preserve"> 300 мм). Максимальная присоединяемая мощность: теплоснабжение (максимальная часовая нагрузка) – 0,1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136227" w:rsidRDefault="00136227" w:rsidP="00136227">
      <w:pPr>
        <w:autoSpaceDE w:val="0"/>
        <w:autoSpaceDN w:val="0"/>
        <w:adjustRightInd w:val="0"/>
        <w:ind w:firstLine="709"/>
        <w:jc w:val="both"/>
        <w:rPr>
          <w:sz w:val="26"/>
          <w:szCs w:val="26"/>
        </w:rPr>
      </w:pPr>
      <w:r>
        <w:rPr>
          <w:sz w:val="26"/>
          <w:szCs w:val="26"/>
        </w:rPr>
        <w:t xml:space="preserve">Имеются технические условия от 07.06.2017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0,5 м</w:t>
      </w:r>
      <w:r>
        <w:rPr>
          <w:sz w:val="26"/>
          <w:szCs w:val="26"/>
          <w:vertAlign w:val="superscript"/>
        </w:rPr>
        <w:t>3</w:t>
      </w:r>
      <w:r>
        <w:rPr>
          <w:sz w:val="26"/>
          <w:szCs w:val="26"/>
        </w:rPr>
        <w:t>/час.</w:t>
      </w:r>
    </w:p>
    <w:p w:rsidR="00136227" w:rsidRDefault="00136227" w:rsidP="00136227">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136227" w:rsidRDefault="00136227" w:rsidP="00136227">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410656" w:rsidRDefault="00410656" w:rsidP="00410656">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10656" w:rsidRDefault="00410656" w:rsidP="00410656">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410656" w:rsidRDefault="00410656" w:rsidP="00410656">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410656" w:rsidRPr="000733EF" w:rsidRDefault="00410656" w:rsidP="00410656">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487416" w:rsidRPr="00CA19DA" w:rsidRDefault="00487416" w:rsidP="00487416">
      <w:pPr>
        <w:tabs>
          <w:tab w:val="left" w:pos="993"/>
          <w:tab w:val="left" w:pos="1134"/>
        </w:tabs>
        <w:ind w:firstLine="709"/>
        <w:jc w:val="both"/>
        <w:rPr>
          <w:sz w:val="26"/>
          <w:szCs w:val="26"/>
        </w:rPr>
      </w:pPr>
      <w:r w:rsidRPr="00F24AD2">
        <w:rPr>
          <w:b/>
          <w:sz w:val="26"/>
          <w:szCs w:val="26"/>
        </w:rPr>
        <w:t xml:space="preserve">– Лот № </w:t>
      </w:r>
      <w:r w:rsidR="00194B8D">
        <w:rPr>
          <w:b/>
          <w:sz w:val="26"/>
          <w:szCs w:val="26"/>
        </w:rPr>
        <w:t>2</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0202004</w:t>
      </w:r>
      <w:r w:rsidRPr="00571930">
        <w:rPr>
          <w:sz w:val="26"/>
          <w:szCs w:val="26"/>
        </w:rPr>
        <w:t>:</w:t>
      </w:r>
      <w:r>
        <w:rPr>
          <w:sz w:val="26"/>
          <w:szCs w:val="26"/>
        </w:rPr>
        <w:t>614,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городской округ город Норильск, </w:t>
      </w:r>
      <w:r>
        <w:rPr>
          <w:sz w:val="26"/>
          <w:szCs w:val="26"/>
        </w:rPr>
        <w:t>улица Пионерская</w:t>
      </w:r>
      <w:r w:rsidRPr="00044DBE">
        <w:rPr>
          <w:sz w:val="26"/>
          <w:szCs w:val="26"/>
        </w:rPr>
        <w:t xml:space="preserve">, территория </w:t>
      </w:r>
      <w:r>
        <w:rPr>
          <w:sz w:val="26"/>
          <w:szCs w:val="26"/>
        </w:rPr>
        <w:t>«</w:t>
      </w:r>
      <w:r w:rsidRPr="00044DBE">
        <w:rPr>
          <w:sz w:val="26"/>
          <w:szCs w:val="26"/>
        </w:rPr>
        <w:t xml:space="preserve">Гаражно-строительный кооператив </w:t>
      </w:r>
      <w:r>
        <w:rPr>
          <w:sz w:val="26"/>
          <w:szCs w:val="26"/>
        </w:rPr>
        <w:t>«Пионер» ряд № 3»</w:t>
      </w:r>
      <w:r w:rsidRPr="00044DBE">
        <w:rPr>
          <w:sz w:val="26"/>
          <w:szCs w:val="26"/>
        </w:rPr>
        <w:t xml:space="preserve">, № </w:t>
      </w:r>
      <w:r>
        <w:rPr>
          <w:sz w:val="26"/>
          <w:szCs w:val="26"/>
        </w:rPr>
        <w:t>2В</w:t>
      </w:r>
      <w:r w:rsidRPr="00CA19DA">
        <w:rPr>
          <w:sz w:val="26"/>
          <w:szCs w:val="26"/>
        </w:rPr>
        <w:t xml:space="preserve">, для </w:t>
      </w:r>
      <w:r>
        <w:rPr>
          <w:sz w:val="26"/>
          <w:szCs w:val="26"/>
        </w:rPr>
        <w:t>размещения гаража</w:t>
      </w:r>
      <w:r w:rsidRPr="00CA19DA">
        <w:rPr>
          <w:sz w:val="26"/>
          <w:szCs w:val="26"/>
        </w:rPr>
        <w:t>.</w:t>
      </w:r>
    </w:p>
    <w:p w:rsidR="00487416" w:rsidRPr="002E0D12" w:rsidRDefault="00487416" w:rsidP="00487416">
      <w:pPr>
        <w:tabs>
          <w:tab w:val="left" w:pos="993"/>
          <w:tab w:val="left" w:pos="1134"/>
        </w:tabs>
        <w:ind w:firstLine="709"/>
        <w:jc w:val="both"/>
        <w:rPr>
          <w:sz w:val="26"/>
          <w:szCs w:val="26"/>
        </w:rPr>
      </w:pPr>
      <w:r w:rsidRPr="00CA19DA">
        <w:rPr>
          <w:sz w:val="26"/>
          <w:szCs w:val="26"/>
        </w:rPr>
        <w:t>Границы з</w:t>
      </w:r>
      <w:r>
        <w:rPr>
          <w:sz w:val="26"/>
          <w:szCs w:val="26"/>
        </w:rPr>
        <w:t>емельного участка определены в выписке из ЕГРН</w:t>
      </w:r>
      <w:r w:rsidRPr="00CA19DA">
        <w:rPr>
          <w:sz w:val="26"/>
          <w:szCs w:val="26"/>
        </w:rPr>
        <w:br/>
      </w:r>
      <w:r w:rsidRPr="002E0D12">
        <w:rPr>
          <w:sz w:val="26"/>
          <w:szCs w:val="26"/>
        </w:rPr>
        <w:t>№ КУВИ-002/17-20567 от 30.05.2017,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и временных строений</w:t>
      </w:r>
      <w:r w:rsidR="002E0D12" w:rsidRPr="002E0D12">
        <w:rPr>
          <w:sz w:val="26"/>
          <w:szCs w:val="26"/>
        </w:rPr>
        <w:t>;</w:t>
      </w:r>
      <w:r w:rsidRPr="002E0D12">
        <w:rPr>
          <w:sz w:val="26"/>
          <w:szCs w:val="26"/>
        </w:rPr>
        <w:t xml:space="preserve"> на земельном участке наход</w:t>
      </w:r>
      <w:r w:rsidR="002E0D12" w:rsidRPr="002E0D12">
        <w:rPr>
          <w:sz w:val="26"/>
          <w:szCs w:val="26"/>
        </w:rPr>
        <w:t>и</w:t>
      </w:r>
      <w:r w:rsidRPr="002E0D12">
        <w:rPr>
          <w:sz w:val="26"/>
          <w:szCs w:val="26"/>
        </w:rPr>
        <w:t>тся строительный мусор.</w:t>
      </w:r>
    </w:p>
    <w:p w:rsidR="00487416" w:rsidRPr="00B47E94" w:rsidRDefault="00487416" w:rsidP="00487416">
      <w:pPr>
        <w:ind w:firstLine="709"/>
        <w:jc w:val="both"/>
        <w:rPr>
          <w:sz w:val="26"/>
          <w:szCs w:val="26"/>
        </w:rPr>
      </w:pPr>
      <w:r w:rsidRPr="002E0D12">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w:t>
      </w:r>
      <w:r w:rsidR="009A647E" w:rsidRPr="002E0D12">
        <w:rPr>
          <w:sz w:val="26"/>
          <w:szCs w:val="26"/>
        </w:rPr>
        <w:t xml:space="preserve"> </w:t>
      </w:r>
      <w:r w:rsidRPr="002E0D12">
        <w:rPr>
          <w:sz w:val="26"/>
          <w:szCs w:val="26"/>
        </w:rPr>
        <w:t>2).</w:t>
      </w:r>
    </w:p>
    <w:p w:rsidR="00487416" w:rsidRDefault="00487416" w:rsidP="00487416">
      <w:pPr>
        <w:tabs>
          <w:tab w:val="left" w:pos="993"/>
          <w:tab w:val="left" w:pos="1134"/>
        </w:tabs>
        <w:ind w:firstLine="709"/>
        <w:jc w:val="both"/>
        <w:rPr>
          <w:rFonts w:eastAsiaTheme="minorHAnsi"/>
          <w:sz w:val="26"/>
          <w:szCs w:val="26"/>
          <w:lang w:eastAsia="en-US"/>
        </w:rPr>
      </w:pPr>
      <w:r>
        <w:rPr>
          <w:sz w:val="26"/>
          <w:szCs w:val="26"/>
        </w:rPr>
        <w:t>Земельный участок входит в территориальную зону: зона объектов транспортной инфраструктуры (П-5), для которой в</w:t>
      </w:r>
      <w:r>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0A0F62" w:rsidRPr="00AD0B77" w:rsidRDefault="000A0F62" w:rsidP="000A0F62">
      <w:pPr>
        <w:ind w:firstLine="709"/>
        <w:jc w:val="both"/>
        <w:rPr>
          <w:rFonts w:eastAsiaTheme="minorHAnsi"/>
          <w:sz w:val="26"/>
          <w:szCs w:val="26"/>
          <w:lang w:eastAsia="en-US"/>
        </w:rPr>
      </w:pPr>
      <w:r w:rsidRPr="00AD0B77">
        <w:rPr>
          <w:sz w:val="26"/>
          <w:szCs w:val="26"/>
        </w:rPr>
        <w:lastRenderedPageBreak/>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87416" w:rsidRDefault="00487416" w:rsidP="00487416">
      <w:pPr>
        <w:autoSpaceDE w:val="0"/>
        <w:autoSpaceDN w:val="0"/>
        <w:adjustRightInd w:val="0"/>
        <w:ind w:firstLine="709"/>
        <w:jc w:val="both"/>
        <w:rPr>
          <w:sz w:val="26"/>
          <w:szCs w:val="26"/>
        </w:rPr>
      </w:pPr>
      <w:r>
        <w:rPr>
          <w:sz w:val="26"/>
          <w:szCs w:val="26"/>
        </w:rPr>
        <w:t xml:space="preserve">Имеются технические </w:t>
      </w:r>
      <w:r w:rsidR="00B057A2">
        <w:rPr>
          <w:sz w:val="26"/>
          <w:szCs w:val="26"/>
        </w:rPr>
        <w:t xml:space="preserve">условия </w:t>
      </w:r>
      <w:r>
        <w:rPr>
          <w:sz w:val="26"/>
          <w:szCs w:val="26"/>
        </w:rPr>
        <w:t xml:space="preserve">от 07.06.2017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2</w:t>
      </w:r>
      <w:r w:rsidRPr="00313331">
        <w:rPr>
          <w:sz w:val="26"/>
          <w:szCs w:val="26"/>
        </w:rPr>
        <w:t xml:space="preserve"> по ул. </w:t>
      </w:r>
      <w:r>
        <w:rPr>
          <w:sz w:val="26"/>
          <w:szCs w:val="26"/>
        </w:rPr>
        <w:t>Пионер</w:t>
      </w:r>
      <w:r w:rsidRPr="00313331">
        <w:rPr>
          <w:sz w:val="26"/>
          <w:szCs w:val="26"/>
        </w:rPr>
        <w:t>ская</w:t>
      </w:r>
      <w:r>
        <w:rPr>
          <w:sz w:val="26"/>
          <w:szCs w:val="26"/>
        </w:rPr>
        <w:t xml:space="preserve"> (трубопроводы теплоснабжения – 2 </w:t>
      </w:r>
      <w:proofErr w:type="spellStart"/>
      <w:r>
        <w:rPr>
          <w:sz w:val="26"/>
          <w:szCs w:val="26"/>
        </w:rPr>
        <w:t>Ду</w:t>
      </w:r>
      <w:proofErr w:type="spellEnd"/>
      <w:r>
        <w:rPr>
          <w:sz w:val="26"/>
          <w:szCs w:val="26"/>
        </w:rPr>
        <w:t xml:space="preserve"> 400 мм, трубопровод холодного водоснабжения – </w:t>
      </w:r>
      <w:proofErr w:type="spellStart"/>
      <w:r>
        <w:rPr>
          <w:sz w:val="26"/>
          <w:szCs w:val="26"/>
        </w:rPr>
        <w:t>Д</w:t>
      </w:r>
      <w:r w:rsidR="00197581">
        <w:rPr>
          <w:sz w:val="26"/>
          <w:szCs w:val="26"/>
        </w:rPr>
        <w:t>у</w:t>
      </w:r>
      <w:proofErr w:type="spellEnd"/>
      <w:r>
        <w:rPr>
          <w:sz w:val="26"/>
          <w:szCs w:val="26"/>
        </w:rPr>
        <w:t xml:space="preserve"> 300 мм). Максимальная присоединяемая мощность: теплоснабжение (максимальная часовая нагрузка) – 0,1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487416" w:rsidRDefault="00487416" w:rsidP="00487416">
      <w:pPr>
        <w:autoSpaceDE w:val="0"/>
        <w:autoSpaceDN w:val="0"/>
        <w:adjustRightInd w:val="0"/>
        <w:ind w:firstLine="709"/>
        <w:jc w:val="both"/>
        <w:rPr>
          <w:sz w:val="26"/>
          <w:szCs w:val="26"/>
        </w:rPr>
      </w:pPr>
      <w:r>
        <w:rPr>
          <w:sz w:val="26"/>
          <w:szCs w:val="26"/>
        </w:rPr>
        <w:t xml:space="preserve">Имеются технические условия от 07.06.2017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0,5 м</w:t>
      </w:r>
      <w:r>
        <w:rPr>
          <w:sz w:val="26"/>
          <w:szCs w:val="26"/>
          <w:vertAlign w:val="superscript"/>
        </w:rPr>
        <w:t>3</w:t>
      </w:r>
      <w:r>
        <w:rPr>
          <w:sz w:val="26"/>
          <w:szCs w:val="26"/>
        </w:rPr>
        <w:t>/час.</w:t>
      </w:r>
    </w:p>
    <w:p w:rsidR="00487416" w:rsidRDefault="00487416" w:rsidP="00487416">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487416" w:rsidRDefault="00487416" w:rsidP="00487416">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0A0F62" w:rsidRDefault="000A0F62" w:rsidP="000A0F62">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A0F62" w:rsidRDefault="000A0F62" w:rsidP="000A0F62">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0A0F62" w:rsidRDefault="000A0F62" w:rsidP="000A0F62">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0A0F62" w:rsidRPr="000733EF" w:rsidRDefault="000A0F62" w:rsidP="000A0F62">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487416" w:rsidRPr="00CA19DA" w:rsidRDefault="00487416" w:rsidP="00487416">
      <w:pPr>
        <w:tabs>
          <w:tab w:val="left" w:pos="993"/>
          <w:tab w:val="left" w:pos="1134"/>
        </w:tabs>
        <w:ind w:firstLine="709"/>
        <w:jc w:val="both"/>
        <w:rPr>
          <w:sz w:val="26"/>
          <w:szCs w:val="26"/>
        </w:rPr>
      </w:pPr>
      <w:r w:rsidRPr="00F24AD2">
        <w:rPr>
          <w:b/>
          <w:sz w:val="26"/>
          <w:szCs w:val="26"/>
        </w:rPr>
        <w:t xml:space="preserve">– Лот № </w:t>
      </w:r>
      <w:r w:rsidR="00194B8D">
        <w:rPr>
          <w:b/>
          <w:sz w:val="26"/>
          <w:szCs w:val="26"/>
        </w:rPr>
        <w:t>3</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0202004</w:t>
      </w:r>
      <w:r w:rsidRPr="00571930">
        <w:rPr>
          <w:sz w:val="26"/>
          <w:szCs w:val="26"/>
        </w:rPr>
        <w:t>:</w:t>
      </w:r>
      <w:r>
        <w:rPr>
          <w:sz w:val="26"/>
          <w:szCs w:val="26"/>
        </w:rPr>
        <w:t>617,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городской округ город Норильск, </w:t>
      </w:r>
      <w:r>
        <w:rPr>
          <w:sz w:val="26"/>
          <w:szCs w:val="26"/>
        </w:rPr>
        <w:t>улица Пионерская</w:t>
      </w:r>
      <w:r w:rsidRPr="00044DBE">
        <w:rPr>
          <w:sz w:val="26"/>
          <w:szCs w:val="26"/>
        </w:rPr>
        <w:t xml:space="preserve">, территория </w:t>
      </w:r>
      <w:r>
        <w:rPr>
          <w:sz w:val="26"/>
          <w:szCs w:val="26"/>
        </w:rPr>
        <w:t>«</w:t>
      </w:r>
      <w:r w:rsidRPr="00044DBE">
        <w:rPr>
          <w:sz w:val="26"/>
          <w:szCs w:val="26"/>
        </w:rPr>
        <w:t xml:space="preserve">Гаражно-строительный кооператив </w:t>
      </w:r>
      <w:r>
        <w:rPr>
          <w:sz w:val="26"/>
          <w:szCs w:val="26"/>
        </w:rPr>
        <w:t>«Пионер» ряд № 3»</w:t>
      </w:r>
      <w:r w:rsidRPr="00044DBE">
        <w:rPr>
          <w:sz w:val="26"/>
          <w:szCs w:val="26"/>
        </w:rPr>
        <w:t xml:space="preserve">, № </w:t>
      </w:r>
      <w:r>
        <w:rPr>
          <w:sz w:val="26"/>
          <w:szCs w:val="26"/>
        </w:rPr>
        <w:t>2Б</w:t>
      </w:r>
      <w:r w:rsidRPr="00CA19DA">
        <w:rPr>
          <w:sz w:val="26"/>
          <w:szCs w:val="26"/>
        </w:rPr>
        <w:t xml:space="preserve">, для </w:t>
      </w:r>
      <w:r>
        <w:rPr>
          <w:sz w:val="26"/>
          <w:szCs w:val="26"/>
        </w:rPr>
        <w:t>размещения гаража</w:t>
      </w:r>
      <w:r w:rsidRPr="00CA19DA">
        <w:rPr>
          <w:sz w:val="26"/>
          <w:szCs w:val="26"/>
        </w:rPr>
        <w:t>.</w:t>
      </w:r>
    </w:p>
    <w:p w:rsidR="00487416" w:rsidRPr="002E0D12" w:rsidRDefault="00487416" w:rsidP="00487416">
      <w:pPr>
        <w:tabs>
          <w:tab w:val="left" w:pos="993"/>
          <w:tab w:val="left" w:pos="1134"/>
        </w:tabs>
        <w:ind w:firstLine="709"/>
        <w:jc w:val="both"/>
        <w:rPr>
          <w:sz w:val="26"/>
          <w:szCs w:val="26"/>
        </w:rPr>
      </w:pPr>
      <w:r w:rsidRPr="00CA19DA">
        <w:rPr>
          <w:sz w:val="26"/>
          <w:szCs w:val="26"/>
        </w:rPr>
        <w:lastRenderedPageBreak/>
        <w:t>Границы з</w:t>
      </w:r>
      <w:r>
        <w:rPr>
          <w:sz w:val="26"/>
          <w:szCs w:val="26"/>
        </w:rPr>
        <w:t>емельного участка определены в выписке из ЕГРН</w:t>
      </w:r>
      <w:r w:rsidRPr="00CA19DA">
        <w:rPr>
          <w:sz w:val="26"/>
          <w:szCs w:val="26"/>
        </w:rPr>
        <w:br/>
      </w:r>
      <w:r w:rsidRPr="002E0D12">
        <w:rPr>
          <w:sz w:val="26"/>
          <w:szCs w:val="26"/>
        </w:rPr>
        <w:t>№ КУВИ-002/</w:t>
      </w:r>
      <w:r w:rsidR="00197581" w:rsidRPr="002E0D12">
        <w:rPr>
          <w:sz w:val="26"/>
          <w:szCs w:val="26"/>
        </w:rPr>
        <w:t>20</w:t>
      </w:r>
      <w:r w:rsidRPr="002E0D12">
        <w:rPr>
          <w:sz w:val="26"/>
          <w:szCs w:val="26"/>
        </w:rPr>
        <w:t>17-17797 от 30.05.2017,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w:t>
      </w:r>
      <w:r w:rsidR="002E0D12" w:rsidRPr="002E0D12">
        <w:rPr>
          <w:sz w:val="26"/>
          <w:szCs w:val="26"/>
        </w:rPr>
        <w:t>;</w:t>
      </w:r>
      <w:r w:rsidRPr="002E0D12">
        <w:rPr>
          <w:sz w:val="26"/>
          <w:szCs w:val="26"/>
        </w:rPr>
        <w:t xml:space="preserve"> </w:t>
      </w:r>
      <w:r w:rsidR="002E0D12" w:rsidRPr="002E0D12">
        <w:rPr>
          <w:sz w:val="26"/>
          <w:szCs w:val="26"/>
        </w:rPr>
        <w:t xml:space="preserve">на земельном участке находятся объект движимого имущества, принадлежащий неустановленному лицу, </w:t>
      </w:r>
      <w:r w:rsidRPr="002E0D12">
        <w:rPr>
          <w:sz w:val="26"/>
          <w:szCs w:val="26"/>
        </w:rPr>
        <w:t>строительный мусор.</w:t>
      </w:r>
    </w:p>
    <w:p w:rsidR="00487416" w:rsidRPr="002E0D12" w:rsidRDefault="00487416" w:rsidP="00487416">
      <w:pPr>
        <w:ind w:firstLine="709"/>
        <w:jc w:val="both"/>
        <w:rPr>
          <w:sz w:val="26"/>
          <w:szCs w:val="26"/>
        </w:rPr>
      </w:pPr>
      <w:r w:rsidRPr="002E0D12">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w:t>
      </w:r>
      <w:r w:rsidR="00197581" w:rsidRPr="002E0D12">
        <w:rPr>
          <w:sz w:val="26"/>
          <w:szCs w:val="26"/>
        </w:rPr>
        <w:t xml:space="preserve"> </w:t>
      </w:r>
      <w:r w:rsidRPr="002E0D12">
        <w:rPr>
          <w:sz w:val="26"/>
          <w:szCs w:val="26"/>
        </w:rPr>
        <w:t>2).</w:t>
      </w:r>
    </w:p>
    <w:p w:rsidR="00487416" w:rsidRDefault="00487416" w:rsidP="00487416">
      <w:pPr>
        <w:tabs>
          <w:tab w:val="left" w:pos="993"/>
          <w:tab w:val="left" w:pos="1134"/>
        </w:tabs>
        <w:ind w:firstLine="709"/>
        <w:jc w:val="both"/>
        <w:rPr>
          <w:rFonts w:eastAsiaTheme="minorHAnsi"/>
          <w:sz w:val="26"/>
          <w:szCs w:val="26"/>
          <w:lang w:eastAsia="en-US"/>
        </w:rPr>
      </w:pPr>
      <w:r w:rsidRPr="002E0D12">
        <w:rPr>
          <w:sz w:val="26"/>
          <w:szCs w:val="26"/>
        </w:rPr>
        <w:t>Земельный участок входит в территориальную зону: зона объектов</w:t>
      </w:r>
      <w:r>
        <w:rPr>
          <w:sz w:val="26"/>
          <w:szCs w:val="26"/>
        </w:rPr>
        <w:t xml:space="preserve"> транспортной инфраструктуры (П-5), для которой в</w:t>
      </w:r>
      <w:r>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0A0F62" w:rsidRPr="00AD0B77" w:rsidRDefault="000A0F62" w:rsidP="000A0F62">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87416" w:rsidRDefault="00487416" w:rsidP="00487416">
      <w:pPr>
        <w:autoSpaceDE w:val="0"/>
        <w:autoSpaceDN w:val="0"/>
        <w:adjustRightInd w:val="0"/>
        <w:ind w:firstLine="709"/>
        <w:jc w:val="both"/>
        <w:rPr>
          <w:sz w:val="26"/>
          <w:szCs w:val="26"/>
        </w:rPr>
      </w:pPr>
      <w:r>
        <w:rPr>
          <w:sz w:val="26"/>
          <w:szCs w:val="26"/>
        </w:rPr>
        <w:t xml:space="preserve">Имеются технические </w:t>
      </w:r>
      <w:r w:rsidR="00B057A2">
        <w:rPr>
          <w:sz w:val="26"/>
          <w:szCs w:val="26"/>
        </w:rPr>
        <w:t xml:space="preserve">условия </w:t>
      </w:r>
      <w:r>
        <w:rPr>
          <w:sz w:val="26"/>
          <w:szCs w:val="26"/>
        </w:rPr>
        <w:t xml:space="preserve">от 07.06.2017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2</w:t>
      </w:r>
      <w:r w:rsidRPr="00313331">
        <w:rPr>
          <w:sz w:val="26"/>
          <w:szCs w:val="26"/>
        </w:rPr>
        <w:t xml:space="preserve"> по ул. </w:t>
      </w:r>
      <w:r>
        <w:rPr>
          <w:sz w:val="26"/>
          <w:szCs w:val="26"/>
        </w:rPr>
        <w:t>Пионер</w:t>
      </w:r>
      <w:r w:rsidRPr="00313331">
        <w:rPr>
          <w:sz w:val="26"/>
          <w:szCs w:val="26"/>
        </w:rPr>
        <w:t>ская</w:t>
      </w:r>
      <w:r>
        <w:rPr>
          <w:sz w:val="26"/>
          <w:szCs w:val="26"/>
        </w:rPr>
        <w:t xml:space="preserve"> (трубопроводы теплоснабжения – 2 </w:t>
      </w:r>
      <w:proofErr w:type="spellStart"/>
      <w:r>
        <w:rPr>
          <w:sz w:val="26"/>
          <w:szCs w:val="26"/>
        </w:rPr>
        <w:t>Ду</w:t>
      </w:r>
      <w:proofErr w:type="spellEnd"/>
      <w:r>
        <w:rPr>
          <w:sz w:val="26"/>
          <w:szCs w:val="26"/>
        </w:rPr>
        <w:t xml:space="preserve"> 400 мм, трубопровод холодного водоснабжения – </w:t>
      </w:r>
      <w:proofErr w:type="spellStart"/>
      <w:r>
        <w:rPr>
          <w:sz w:val="26"/>
          <w:szCs w:val="26"/>
        </w:rPr>
        <w:t>Д</w:t>
      </w:r>
      <w:r w:rsidR="00156501">
        <w:rPr>
          <w:sz w:val="26"/>
          <w:szCs w:val="26"/>
        </w:rPr>
        <w:t>у</w:t>
      </w:r>
      <w:proofErr w:type="spellEnd"/>
      <w:r>
        <w:rPr>
          <w:sz w:val="26"/>
          <w:szCs w:val="26"/>
        </w:rPr>
        <w:t xml:space="preserve"> 300 мм). Максимальная присоединяемая мощность: теплоснабжение (максимальная часовая нагрузка) – 0,1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487416" w:rsidRDefault="00487416" w:rsidP="00487416">
      <w:pPr>
        <w:autoSpaceDE w:val="0"/>
        <w:autoSpaceDN w:val="0"/>
        <w:adjustRightInd w:val="0"/>
        <w:ind w:firstLine="709"/>
        <w:jc w:val="both"/>
        <w:rPr>
          <w:sz w:val="26"/>
          <w:szCs w:val="26"/>
        </w:rPr>
      </w:pPr>
      <w:r>
        <w:rPr>
          <w:sz w:val="26"/>
          <w:szCs w:val="26"/>
        </w:rPr>
        <w:t xml:space="preserve">Имеются технические условия от 07.06.2017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0,5 м</w:t>
      </w:r>
      <w:r>
        <w:rPr>
          <w:sz w:val="26"/>
          <w:szCs w:val="26"/>
          <w:vertAlign w:val="superscript"/>
        </w:rPr>
        <w:t>3</w:t>
      </w:r>
      <w:r>
        <w:rPr>
          <w:sz w:val="26"/>
          <w:szCs w:val="26"/>
        </w:rPr>
        <w:t>/час.</w:t>
      </w:r>
    </w:p>
    <w:p w:rsidR="00487416" w:rsidRDefault="00487416" w:rsidP="00487416">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487416" w:rsidRDefault="00487416" w:rsidP="00487416">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0A0F62" w:rsidRDefault="000A0F62" w:rsidP="000A0F62">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A0F62" w:rsidRDefault="000A0F62" w:rsidP="000A0F62">
      <w:pPr>
        <w:tabs>
          <w:tab w:val="left" w:pos="993"/>
          <w:tab w:val="left" w:pos="1134"/>
        </w:tabs>
        <w:ind w:firstLine="709"/>
        <w:jc w:val="both"/>
        <w:rPr>
          <w:sz w:val="26"/>
          <w:szCs w:val="26"/>
        </w:rPr>
      </w:pPr>
      <w:r>
        <w:rPr>
          <w:sz w:val="26"/>
          <w:szCs w:val="26"/>
        </w:rPr>
        <w:t xml:space="preserve">Согласно п. 107 Постановления Правительства Российской Федерации от 22.10.2012 № 1057, п. 163 приказа Федеральной службы по тарифам России от </w:t>
      </w:r>
      <w:r>
        <w:rPr>
          <w:sz w:val="26"/>
          <w:szCs w:val="26"/>
        </w:rPr>
        <w:lastRenderedPageBreak/>
        <w:t>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0A0F62" w:rsidRDefault="000A0F62" w:rsidP="000A0F62">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0A0F62" w:rsidRPr="000733EF" w:rsidRDefault="000A0F62" w:rsidP="000A0F62">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2A3E25" w:rsidRPr="00CA19DA" w:rsidRDefault="002A3E25" w:rsidP="002A3E25">
      <w:pPr>
        <w:tabs>
          <w:tab w:val="left" w:pos="993"/>
          <w:tab w:val="left" w:pos="1134"/>
        </w:tabs>
        <w:ind w:firstLine="709"/>
        <w:jc w:val="both"/>
        <w:rPr>
          <w:sz w:val="26"/>
          <w:szCs w:val="26"/>
        </w:rPr>
      </w:pPr>
      <w:r w:rsidRPr="00F24AD2">
        <w:rPr>
          <w:b/>
          <w:sz w:val="26"/>
          <w:szCs w:val="26"/>
        </w:rPr>
        <w:t xml:space="preserve">– Лот № </w:t>
      </w:r>
      <w:r w:rsidR="00194B8D">
        <w:rPr>
          <w:b/>
          <w:sz w:val="26"/>
          <w:szCs w:val="26"/>
        </w:rPr>
        <w:t>4</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0202004</w:t>
      </w:r>
      <w:r w:rsidRPr="00571930">
        <w:rPr>
          <w:sz w:val="26"/>
          <w:szCs w:val="26"/>
        </w:rPr>
        <w:t>:</w:t>
      </w:r>
      <w:r>
        <w:rPr>
          <w:sz w:val="26"/>
          <w:szCs w:val="26"/>
        </w:rPr>
        <w:t>616,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городской округ город Норильск, </w:t>
      </w:r>
      <w:r>
        <w:rPr>
          <w:sz w:val="26"/>
          <w:szCs w:val="26"/>
        </w:rPr>
        <w:t>улица Пионерская</w:t>
      </w:r>
      <w:r w:rsidRPr="00044DBE">
        <w:rPr>
          <w:sz w:val="26"/>
          <w:szCs w:val="26"/>
        </w:rPr>
        <w:t xml:space="preserve">, территория </w:t>
      </w:r>
      <w:r>
        <w:rPr>
          <w:sz w:val="26"/>
          <w:szCs w:val="26"/>
        </w:rPr>
        <w:t>«</w:t>
      </w:r>
      <w:r w:rsidRPr="00044DBE">
        <w:rPr>
          <w:sz w:val="26"/>
          <w:szCs w:val="26"/>
        </w:rPr>
        <w:t xml:space="preserve">Гаражно-строительный кооператив </w:t>
      </w:r>
      <w:r>
        <w:rPr>
          <w:sz w:val="26"/>
          <w:szCs w:val="26"/>
        </w:rPr>
        <w:t>«Пионер» ряд № 3»</w:t>
      </w:r>
      <w:r w:rsidRPr="00044DBE">
        <w:rPr>
          <w:sz w:val="26"/>
          <w:szCs w:val="26"/>
        </w:rPr>
        <w:t xml:space="preserve">, № </w:t>
      </w:r>
      <w:r>
        <w:rPr>
          <w:sz w:val="26"/>
          <w:szCs w:val="26"/>
        </w:rPr>
        <w:t>1А</w:t>
      </w:r>
      <w:r w:rsidRPr="00CA19DA">
        <w:rPr>
          <w:sz w:val="26"/>
          <w:szCs w:val="26"/>
        </w:rPr>
        <w:t xml:space="preserve">, для </w:t>
      </w:r>
      <w:r>
        <w:rPr>
          <w:sz w:val="26"/>
          <w:szCs w:val="26"/>
        </w:rPr>
        <w:t>размещения гаража</w:t>
      </w:r>
      <w:r w:rsidRPr="00CA19DA">
        <w:rPr>
          <w:sz w:val="26"/>
          <w:szCs w:val="26"/>
        </w:rPr>
        <w:t>.</w:t>
      </w:r>
    </w:p>
    <w:p w:rsidR="002A3E25" w:rsidRPr="002E0D12" w:rsidRDefault="002A3E25" w:rsidP="002A3E25">
      <w:pPr>
        <w:tabs>
          <w:tab w:val="left" w:pos="993"/>
          <w:tab w:val="left" w:pos="1134"/>
        </w:tabs>
        <w:ind w:firstLine="709"/>
        <w:jc w:val="both"/>
        <w:rPr>
          <w:sz w:val="26"/>
          <w:szCs w:val="26"/>
        </w:rPr>
      </w:pPr>
      <w:r w:rsidRPr="002E0D12">
        <w:rPr>
          <w:sz w:val="26"/>
          <w:szCs w:val="26"/>
        </w:rPr>
        <w:t>Границы земельного участка определены в выписке из ЕГРН</w:t>
      </w:r>
      <w:r w:rsidRPr="002E0D12">
        <w:rPr>
          <w:sz w:val="26"/>
          <w:szCs w:val="26"/>
        </w:rPr>
        <w:br/>
        <w:t>№ КУВИ-002/</w:t>
      </w:r>
      <w:r w:rsidR="00156501" w:rsidRPr="002E0D12">
        <w:rPr>
          <w:sz w:val="26"/>
          <w:szCs w:val="26"/>
        </w:rPr>
        <w:t>20</w:t>
      </w:r>
      <w:r w:rsidRPr="002E0D12">
        <w:rPr>
          <w:sz w:val="26"/>
          <w:szCs w:val="26"/>
        </w:rPr>
        <w:t>17-20545 от 30.05.2017,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w:t>
      </w:r>
    </w:p>
    <w:p w:rsidR="002A3E25" w:rsidRPr="002E0D12" w:rsidRDefault="002A3E25" w:rsidP="002A3E25">
      <w:pPr>
        <w:ind w:firstLine="709"/>
        <w:jc w:val="both"/>
        <w:rPr>
          <w:sz w:val="26"/>
          <w:szCs w:val="26"/>
        </w:rPr>
      </w:pPr>
      <w:r w:rsidRPr="002E0D12">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w:t>
      </w:r>
      <w:r w:rsidR="00156501" w:rsidRPr="002E0D12">
        <w:rPr>
          <w:sz w:val="26"/>
          <w:szCs w:val="26"/>
        </w:rPr>
        <w:t xml:space="preserve"> </w:t>
      </w:r>
      <w:r w:rsidRPr="002E0D12">
        <w:rPr>
          <w:sz w:val="26"/>
          <w:szCs w:val="26"/>
        </w:rPr>
        <w:t>2).</w:t>
      </w:r>
    </w:p>
    <w:p w:rsidR="002A3E25" w:rsidRDefault="002A3E25" w:rsidP="002A3E25">
      <w:pPr>
        <w:tabs>
          <w:tab w:val="left" w:pos="993"/>
          <w:tab w:val="left" w:pos="1134"/>
        </w:tabs>
        <w:ind w:firstLine="709"/>
        <w:jc w:val="both"/>
        <w:rPr>
          <w:rFonts w:eastAsiaTheme="minorHAnsi"/>
          <w:sz w:val="26"/>
          <w:szCs w:val="26"/>
          <w:lang w:eastAsia="en-US"/>
        </w:rPr>
      </w:pPr>
      <w:r w:rsidRPr="002E0D12">
        <w:rPr>
          <w:sz w:val="26"/>
          <w:szCs w:val="26"/>
        </w:rPr>
        <w:t>Земельный участок входит в территориальную зону: зона объектов транспортной инфраструктуры (П-5), для которой в</w:t>
      </w:r>
      <w:r w:rsidRPr="002E0D12">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Pr>
          <w:rFonts w:eastAsiaTheme="minorHAnsi"/>
          <w:sz w:val="26"/>
          <w:szCs w:val="26"/>
          <w:lang w:eastAsia="en-US"/>
        </w:rPr>
        <w:t xml:space="preserve"> использования. </w:t>
      </w:r>
    </w:p>
    <w:p w:rsidR="00A90C4D" w:rsidRPr="00AD0B77" w:rsidRDefault="00A90C4D" w:rsidP="00A90C4D">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A3E25" w:rsidRDefault="002A3E25" w:rsidP="002A3E25">
      <w:pPr>
        <w:autoSpaceDE w:val="0"/>
        <w:autoSpaceDN w:val="0"/>
        <w:adjustRightInd w:val="0"/>
        <w:ind w:firstLine="709"/>
        <w:jc w:val="both"/>
        <w:rPr>
          <w:sz w:val="26"/>
          <w:szCs w:val="26"/>
        </w:rPr>
      </w:pPr>
      <w:r>
        <w:rPr>
          <w:sz w:val="26"/>
          <w:szCs w:val="26"/>
        </w:rPr>
        <w:t>Имеются технические</w:t>
      </w:r>
      <w:r w:rsidR="00B057A2">
        <w:rPr>
          <w:sz w:val="26"/>
          <w:szCs w:val="26"/>
        </w:rPr>
        <w:t xml:space="preserve"> условия</w:t>
      </w:r>
      <w:r>
        <w:rPr>
          <w:sz w:val="26"/>
          <w:szCs w:val="26"/>
        </w:rPr>
        <w:t xml:space="preserve"> от 07.06.2017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2</w:t>
      </w:r>
      <w:r w:rsidR="00156501">
        <w:rPr>
          <w:sz w:val="26"/>
          <w:szCs w:val="26"/>
        </w:rPr>
        <w:t xml:space="preserve"> по</w:t>
      </w:r>
      <w:r w:rsidR="00B057A2">
        <w:rPr>
          <w:sz w:val="26"/>
          <w:szCs w:val="26"/>
        </w:rPr>
        <w:t xml:space="preserve"> </w:t>
      </w:r>
      <w:r w:rsidRPr="00313331">
        <w:rPr>
          <w:sz w:val="26"/>
          <w:szCs w:val="26"/>
        </w:rPr>
        <w:t xml:space="preserve">ул. </w:t>
      </w:r>
      <w:r>
        <w:rPr>
          <w:sz w:val="26"/>
          <w:szCs w:val="26"/>
        </w:rPr>
        <w:t>Пионер</w:t>
      </w:r>
      <w:r w:rsidRPr="00313331">
        <w:rPr>
          <w:sz w:val="26"/>
          <w:szCs w:val="26"/>
        </w:rPr>
        <w:t>ская</w:t>
      </w:r>
      <w:r>
        <w:rPr>
          <w:sz w:val="26"/>
          <w:szCs w:val="26"/>
        </w:rPr>
        <w:t xml:space="preserve"> (трубопроводы теплоснабжения – 2 </w:t>
      </w:r>
      <w:proofErr w:type="spellStart"/>
      <w:r>
        <w:rPr>
          <w:sz w:val="26"/>
          <w:szCs w:val="26"/>
        </w:rPr>
        <w:t>Ду</w:t>
      </w:r>
      <w:proofErr w:type="spellEnd"/>
      <w:r>
        <w:rPr>
          <w:sz w:val="26"/>
          <w:szCs w:val="26"/>
        </w:rPr>
        <w:t xml:space="preserve"> 400 мм, трубопровод холодного водоснабжения – </w:t>
      </w:r>
      <w:proofErr w:type="spellStart"/>
      <w:r>
        <w:rPr>
          <w:sz w:val="26"/>
          <w:szCs w:val="26"/>
        </w:rPr>
        <w:t>Д</w:t>
      </w:r>
      <w:r w:rsidR="00156501">
        <w:rPr>
          <w:sz w:val="26"/>
          <w:szCs w:val="26"/>
        </w:rPr>
        <w:t>у</w:t>
      </w:r>
      <w:proofErr w:type="spellEnd"/>
      <w:r>
        <w:rPr>
          <w:sz w:val="26"/>
          <w:szCs w:val="26"/>
        </w:rPr>
        <w:t xml:space="preserve"> 300 мм). Максимальная присоединяемая мощность: теплоснабжение (максимальная часовая нагрузка) – 0,1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2A3E25" w:rsidRDefault="002A3E25" w:rsidP="002A3E25">
      <w:pPr>
        <w:autoSpaceDE w:val="0"/>
        <w:autoSpaceDN w:val="0"/>
        <w:adjustRightInd w:val="0"/>
        <w:ind w:firstLine="709"/>
        <w:jc w:val="both"/>
        <w:rPr>
          <w:sz w:val="26"/>
          <w:szCs w:val="26"/>
        </w:rPr>
      </w:pPr>
      <w:r>
        <w:rPr>
          <w:sz w:val="26"/>
          <w:szCs w:val="26"/>
        </w:rPr>
        <w:lastRenderedPageBreak/>
        <w:t xml:space="preserve">Имеются технические условия от 07.06.2017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0,5 м</w:t>
      </w:r>
      <w:r>
        <w:rPr>
          <w:sz w:val="26"/>
          <w:szCs w:val="26"/>
          <w:vertAlign w:val="superscript"/>
        </w:rPr>
        <w:t>3</w:t>
      </w:r>
      <w:r>
        <w:rPr>
          <w:sz w:val="26"/>
          <w:szCs w:val="26"/>
        </w:rPr>
        <w:t>/час.</w:t>
      </w:r>
    </w:p>
    <w:p w:rsidR="002A3E25" w:rsidRDefault="002A3E25" w:rsidP="002A3E25">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2A3E25" w:rsidRDefault="002A3E25" w:rsidP="002A3E25">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90C4D" w:rsidRDefault="00A90C4D" w:rsidP="00A90C4D">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90C4D" w:rsidRDefault="00A90C4D" w:rsidP="00A90C4D">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A90C4D" w:rsidRDefault="00A90C4D" w:rsidP="00A90C4D">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A90C4D" w:rsidRPr="000733EF" w:rsidRDefault="00A90C4D" w:rsidP="00A90C4D">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2A3E25" w:rsidRPr="00CA19DA" w:rsidRDefault="002A3E25" w:rsidP="002A3E25">
      <w:pPr>
        <w:tabs>
          <w:tab w:val="left" w:pos="993"/>
          <w:tab w:val="left" w:pos="1134"/>
        </w:tabs>
        <w:ind w:firstLine="709"/>
        <w:jc w:val="both"/>
        <w:rPr>
          <w:sz w:val="26"/>
          <w:szCs w:val="26"/>
        </w:rPr>
      </w:pPr>
      <w:r w:rsidRPr="00F24AD2">
        <w:rPr>
          <w:b/>
          <w:sz w:val="26"/>
          <w:szCs w:val="26"/>
        </w:rPr>
        <w:t xml:space="preserve">– Лот № </w:t>
      </w:r>
      <w:r w:rsidR="00194B8D">
        <w:rPr>
          <w:b/>
          <w:sz w:val="26"/>
          <w:szCs w:val="26"/>
        </w:rPr>
        <w:t>5</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0202004</w:t>
      </w:r>
      <w:r w:rsidRPr="00571930">
        <w:rPr>
          <w:sz w:val="26"/>
          <w:szCs w:val="26"/>
        </w:rPr>
        <w:t>:</w:t>
      </w:r>
      <w:r>
        <w:rPr>
          <w:sz w:val="26"/>
          <w:szCs w:val="26"/>
        </w:rPr>
        <w:t>618,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городской округ город Норильск, </w:t>
      </w:r>
      <w:r>
        <w:rPr>
          <w:sz w:val="26"/>
          <w:szCs w:val="26"/>
        </w:rPr>
        <w:t>улица Пионерская</w:t>
      </w:r>
      <w:r w:rsidRPr="00044DBE">
        <w:rPr>
          <w:sz w:val="26"/>
          <w:szCs w:val="26"/>
        </w:rPr>
        <w:t xml:space="preserve">, территория </w:t>
      </w:r>
      <w:r>
        <w:rPr>
          <w:sz w:val="26"/>
          <w:szCs w:val="26"/>
        </w:rPr>
        <w:t>«</w:t>
      </w:r>
      <w:r w:rsidRPr="00044DBE">
        <w:rPr>
          <w:sz w:val="26"/>
          <w:szCs w:val="26"/>
        </w:rPr>
        <w:t xml:space="preserve">Гаражно-строительный кооператив </w:t>
      </w:r>
      <w:r>
        <w:rPr>
          <w:sz w:val="26"/>
          <w:szCs w:val="26"/>
        </w:rPr>
        <w:t>«Пионер» ряд № 3»</w:t>
      </w:r>
      <w:r w:rsidRPr="00044DBE">
        <w:rPr>
          <w:sz w:val="26"/>
          <w:szCs w:val="26"/>
        </w:rPr>
        <w:t xml:space="preserve">, № </w:t>
      </w:r>
      <w:r>
        <w:rPr>
          <w:sz w:val="26"/>
          <w:szCs w:val="26"/>
        </w:rPr>
        <w:t>1Б</w:t>
      </w:r>
      <w:r w:rsidRPr="00CA19DA">
        <w:rPr>
          <w:sz w:val="26"/>
          <w:szCs w:val="26"/>
        </w:rPr>
        <w:t xml:space="preserve">, для </w:t>
      </w:r>
      <w:r>
        <w:rPr>
          <w:sz w:val="26"/>
          <w:szCs w:val="26"/>
        </w:rPr>
        <w:t>размещения гаража</w:t>
      </w:r>
      <w:r w:rsidRPr="00CA19DA">
        <w:rPr>
          <w:sz w:val="26"/>
          <w:szCs w:val="26"/>
        </w:rPr>
        <w:t>.</w:t>
      </w:r>
    </w:p>
    <w:p w:rsidR="002A3E25" w:rsidRPr="002E0D12" w:rsidRDefault="002A3E25" w:rsidP="002A3E25">
      <w:pPr>
        <w:tabs>
          <w:tab w:val="left" w:pos="993"/>
          <w:tab w:val="left" w:pos="1134"/>
        </w:tabs>
        <w:ind w:firstLine="709"/>
        <w:jc w:val="both"/>
        <w:rPr>
          <w:sz w:val="26"/>
          <w:szCs w:val="26"/>
        </w:rPr>
      </w:pPr>
      <w:r w:rsidRPr="002E0D12">
        <w:rPr>
          <w:sz w:val="26"/>
          <w:szCs w:val="26"/>
        </w:rPr>
        <w:t>Границы земельного участка определены в выписке из ЕГРН</w:t>
      </w:r>
      <w:r w:rsidRPr="002E0D12">
        <w:rPr>
          <w:sz w:val="26"/>
          <w:szCs w:val="26"/>
        </w:rPr>
        <w:br/>
        <w:t>№ КУВИ-002/</w:t>
      </w:r>
      <w:r w:rsidR="00156501" w:rsidRPr="002E0D12">
        <w:rPr>
          <w:sz w:val="26"/>
          <w:szCs w:val="26"/>
        </w:rPr>
        <w:t>20</w:t>
      </w:r>
      <w:r w:rsidRPr="002E0D12">
        <w:rPr>
          <w:sz w:val="26"/>
          <w:szCs w:val="26"/>
        </w:rPr>
        <w:t>17-20524 от 30.05.2017,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w:t>
      </w:r>
    </w:p>
    <w:p w:rsidR="002A3E25" w:rsidRPr="002E0D12" w:rsidRDefault="002A3E25" w:rsidP="002A3E25">
      <w:pPr>
        <w:ind w:firstLine="709"/>
        <w:jc w:val="both"/>
        <w:rPr>
          <w:sz w:val="26"/>
          <w:szCs w:val="26"/>
        </w:rPr>
      </w:pPr>
      <w:r w:rsidRPr="002E0D12">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w:t>
      </w:r>
      <w:r w:rsidR="00156501" w:rsidRPr="002E0D12">
        <w:rPr>
          <w:sz w:val="26"/>
          <w:szCs w:val="26"/>
        </w:rPr>
        <w:t xml:space="preserve"> </w:t>
      </w:r>
      <w:r w:rsidRPr="002E0D12">
        <w:rPr>
          <w:sz w:val="26"/>
          <w:szCs w:val="26"/>
        </w:rPr>
        <w:t>2).</w:t>
      </w:r>
    </w:p>
    <w:p w:rsidR="002A3E25" w:rsidRDefault="002A3E25" w:rsidP="002A3E25">
      <w:pPr>
        <w:tabs>
          <w:tab w:val="left" w:pos="993"/>
          <w:tab w:val="left" w:pos="1134"/>
        </w:tabs>
        <w:ind w:firstLine="709"/>
        <w:jc w:val="both"/>
        <w:rPr>
          <w:rFonts w:eastAsiaTheme="minorHAnsi"/>
          <w:sz w:val="26"/>
          <w:szCs w:val="26"/>
          <w:lang w:eastAsia="en-US"/>
        </w:rPr>
      </w:pPr>
      <w:r w:rsidRPr="002E0D12">
        <w:rPr>
          <w:sz w:val="26"/>
          <w:szCs w:val="26"/>
        </w:rPr>
        <w:t>Земельный участок входит в территориальную зону: зона объектов</w:t>
      </w:r>
      <w:r>
        <w:rPr>
          <w:sz w:val="26"/>
          <w:szCs w:val="26"/>
        </w:rPr>
        <w:t xml:space="preserve"> транспортной инфраструктуры (П-5), для которой в</w:t>
      </w:r>
      <w:r>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A90C4D" w:rsidRPr="00AD0B77" w:rsidRDefault="00A90C4D" w:rsidP="00A90C4D">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w:t>
      </w:r>
      <w:r w:rsidRPr="00AD0B77">
        <w:rPr>
          <w:rFonts w:eastAsiaTheme="minorHAnsi"/>
          <w:sz w:val="26"/>
          <w:szCs w:val="26"/>
          <w:lang w:eastAsia="en-US"/>
        </w:rPr>
        <w:lastRenderedPageBreak/>
        <w:t>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A3E25" w:rsidRDefault="002A3E25" w:rsidP="002A3E25">
      <w:pPr>
        <w:autoSpaceDE w:val="0"/>
        <w:autoSpaceDN w:val="0"/>
        <w:adjustRightInd w:val="0"/>
        <w:ind w:firstLine="709"/>
        <w:jc w:val="both"/>
        <w:rPr>
          <w:sz w:val="26"/>
          <w:szCs w:val="26"/>
        </w:rPr>
      </w:pPr>
      <w:r>
        <w:rPr>
          <w:sz w:val="26"/>
          <w:szCs w:val="26"/>
        </w:rPr>
        <w:t xml:space="preserve">Имеются технические от 07.06.2017 условия на подключение к магистральным трубопроводам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2</w:t>
      </w:r>
      <w:r w:rsidR="00602E7C">
        <w:rPr>
          <w:sz w:val="26"/>
          <w:szCs w:val="26"/>
        </w:rPr>
        <w:t xml:space="preserve"> по</w:t>
      </w:r>
      <w:r w:rsidR="00602E7C">
        <w:rPr>
          <w:sz w:val="26"/>
          <w:szCs w:val="26"/>
        </w:rPr>
        <w:br/>
      </w:r>
      <w:r w:rsidRPr="00313331">
        <w:rPr>
          <w:sz w:val="26"/>
          <w:szCs w:val="26"/>
        </w:rPr>
        <w:t xml:space="preserve">ул. </w:t>
      </w:r>
      <w:r>
        <w:rPr>
          <w:sz w:val="26"/>
          <w:szCs w:val="26"/>
        </w:rPr>
        <w:t>Пионер</w:t>
      </w:r>
      <w:r w:rsidRPr="00313331">
        <w:rPr>
          <w:sz w:val="26"/>
          <w:szCs w:val="26"/>
        </w:rPr>
        <w:t>ская</w:t>
      </w:r>
      <w:r>
        <w:rPr>
          <w:sz w:val="26"/>
          <w:szCs w:val="26"/>
        </w:rPr>
        <w:t xml:space="preserve"> (трубопроводы теплоснабжения – 2 </w:t>
      </w:r>
      <w:proofErr w:type="spellStart"/>
      <w:r>
        <w:rPr>
          <w:sz w:val="26"/>
          <w:szCs w:val="26"/>
        </w:rPr>
        <w:t>Ду</w:t>
      </w:r>
      <w:proofErr w:type="spellEnd"/>
      <w:r>
        <w:rPr>
          <w:sz w:val="26"/>
          <w:szCs w:val="26"/>
        </w:rPr>
        <w:t xml:space="preserve"> 400 мм, трубопровод холодного водоснабжения – </w:t>
      </w:r>
      <w:proofErr w:type="spellStart"/>
      <w:r>
        <w:rPr>
          <w:sz w:val="26"/>
          <w:szCs w:val="26"/>
        </w:rPr>
        <w:t>Д</w:t>
      </w:r>
      <w:r w:rsidR="00602E7C">
        <w:rPr>
          <w:sz w:val="26"/>
          <w:szCs w:val="26"/>
        </w:rPr>
        <w:t>у</w:t>
      </w:r>
      <w:proofErr w:type="spellEnd"/>
      <w:r>
        <w:rPr>
          <w:sz w:val="26"/>
          <w:szCs w:val="26"/>
        </w:rPr>
        <w:t xml:space="preserve"> 300 мм). Максимальная присоединяемая мощность: теплоснабжение (максимальная часовая нагрузка) – 0,1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ГВС) – 0,3 м</w:t>
      </w:r>
      <w:r>
        <w:rPr>
          <w:sz w:val="26"/>
          <w:szCs w:val="26"/>
          <w:vertAlign w:val="superscript"/>
        </w:rPr>
        <w:t>3</w:t>
      </w:r>
      <w:r>
        <w:rPr>
          <w:sz w:val="26"/>
          <w:szCs w:val="26"/>
        </w:rPr>
        <w:t>/час (с учетом нужд на ГВС).</w:t>
      </w:r>
    </w:p>
    <w:p w:rsidR="002A3E25" w:rsidRDefault="002A3E25" w:rsidP="002A3E25">
      <w:pPr>
        <w:autoSpaceDE w:val="0"/>
        <w:autoSpaceDN w:val="0"/>
        <w:adjustRightInd w:val="0"/>
        <w:ind w:firstLine="709"/>
        <w:jc w:val="both"/>
        <w:rPr>
          <w:sz w:val="26"/>
          <w:szCs w:val="26"/>
        </w:rPr>
      </w:pPr>
      <w:r>
        <w:rPr>
          <w:sz w:val="26"/>
          <w:szCs w:val="26"/>
        </w:rPr>
        <w:t xml:space="preserve">Имеются технические условия от 07.06.2017 на подключение к магистральным трубопроводам </w:t>
      </w:r>
      <w:r>
        <w:rPr>
          <w:sz w:val="26"/>
          <w:szCs w:val="26"/>
          <w:u w:val="single"/>
        </w:rPr>
        <w:t>водоотведения</w:t>
      </w:r>
      <w:r>
        <w:rPr>
          <w:sz w:val="26"/>
          <w:szCs w:val="26"/>
        </w:rPr>
        <w:t>. Разрешенный объем сброса сточных вод для объекта – 0,5 м</w:t>
      </w:r>
      <w:r>
        <w:rPr>
          <w:sz w:val="26"/>
          <w:szCs w:val="26"/>
          <w:vertAlign w:val="superscript"/>
        </w:rPr>
        <w:t>3</w:t>
      </w:r>
      <w:r>
        <w:rPr>
          <w:sz w:val="26"/>
          <w:szCs w:val="26"/>
        </w:rPr>
        <w:t>/час.</w:t>
      </w:r>
    </w:p>
    <w:p w:rsidR="002A3E25" w:rsidRDefault="002A3E25" w:rsidP="002A3E25">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2A3E25" w:rsidRDefault="002A3E25" w:rsidP="002A3E25">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A90C4D" w:rsidRDefault="00A90C4D" w:rsidP="00A90C4D">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90C4D" w:rsidRDefault="00A90C4D" w:rsidP="00A90C4D">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A90C4D" w:rsidRDefault="00A90C4D" w:rsidP="00A90C4D">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A90C4D" w:rsidRPr="000733EF" w:rsidRDefault="00A90C4D" w:rsidP="00A90C4D">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1C51FD" w:rsidRPr="00CA19DA" w:rsidRDefault="001C51FD" w:rsidP="001C51FD">
      <w:pPr>
        <w:tabs>
          <w:tab w:val="left" w:pos="993"/>
          <w:tab w:val="left" w:pos="1134"/>
        </w:tabs>
        <w:ind w:firstLine="709"/>
        <w:jc w:val="both"/>
        <w:rPr>
          <w:sz w:val="26"/>
          <w:szCs w:val="26"/>
        </w:rPr>
      </w:pPr>
      <w:r w:rsidRPr="00F24AD2">
        <w:rPr>
          <w:b/>
          <w:sz w:val="26"/>
          <w:szCs w:val="26"/>
        </w:rPr>
        <w:t xml:space="preserve">– Лот № </w:t>
      </w:r>
      <w:r>
        <w:rPr>
          <w:b/>
          <w:sz w:val="26"/>
          <w:szCs w:val="26"/>
        </w:rPr>
        <w:t>6</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0202004</w:t>
      </w:r>
      <w:r w:rsidRPr="00571930">
        <w:rPr>
          <w:sz w:val="26"/>
          <w:szCs w:val="26"/>
        </w:rPr>
        <w:t>:</w:t>
      </w:r>
      <w:r>
        <w:rPr>
          <w:sz w:val="26"/>
          <w:szCs w:val="26"/>
        </w:rPr>
        <w:t>730,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городской округ город Норильск, </w:t>
      </w:r>
      <w:r>
        <w:rPr>
          <w:sz w:val="26"/>
          <w:szCs w:val="26"/>
        </w:rPr>
        <w:t>улица Пионерская</w:t>
      </w:r>
      <w:r w:rsidRPr="00044DBE">
        <w:rPr>
          <w:sz w:val="26"/>
          <w:szCs w:val="26"/>
        </w:rPr>
        <w:t xml:space="preserve">, территория </w:t>
      </w:r>
      <w:r>
        <w:rPr>
          <w:sz w:val="26"/>
          <w:szCs w:val="26"/>
        </w:rPr>
        <w:t>«</w:t>
      </w:r>
      <w:r w:rsidRPr="00044DBE">
        <w:rPr>
          <w:sz w:val="26"/>
          <w:szCs w:val="26"/>
        </w:rPr>
        <w:t xml:space="preserve">Гаражно-строительный кооператив </w:t>
      </w:r>
      <w:r>
        <w:rPr>
          <w:sz w:val="26"/>
          <w:szCs w:val="26"/>
        </w:rPr>
        <w:t>«Пионер» ряд № 4»</w:t>
      </w:r>
      <w:r w:rsidRPr="00044DBE">
        <w:rPr>
          <w:sz w:val="26"/>
          <w:szCs w:val="26"/>
        </w:rPr>
        <w:t xml:space="preserve">, № </w:t>
      </w:r>
      <w:r>
        <w:rPr>
          <w:sz w:val="26"/>
          <w:szCs w:val="26"/>
        </w:rPr>
        <w:t>2</w:t>
      </w:r>
      <w:r w:rsidRPr="00CA19DA">
        <w:rPr>
          <w:sz w:val="26"/>
          <w:szCs w:val="26"/>
        </w:rPr>
        <w:t xml:space="preserve">, для </w:t>
      </w:r>
      <w:r>
        <w:rPr>
          <w:sz w:val="26"/>
          <w:szCs w:val="26"/>
        </w:rPr>
        <w:t>размещения гаража</w:t>
      </w:r>
      <w:r w:rsidRPr="00CA19DA">
        <w:rPr>
          <w:sz w:val="26"/>
          <w:szCs w:val="26"/>
        </w:rPr>
        <w:t>.</w:t>
      </w:r>
    </w:p>
    <w:p w:rsidR="001C51FD" w:rsidRPr="002E0D12" w:rsidRDefault="001C51FD" w:rsidP="001C51FD">
      <w:pPr>
        <w:tabs>
          <w:tab w:val="left" w:pos="993"/>
          <w:tab w:val="left" w:pos="1134"/>
        </w:tabs>
        <w:ind w:firstLine="709"/>
        <w:jc w:val="both"/>
        <w:rPr>
          <w:sz w:val="26"/>
          <w:szCs w:val="26"/>
        </w:rPr>
      </w:pPr>
      <w:r w:rsidRPr="002E0D12">
        <w:rPr>
          <w:sz w:val="26"/>
          <w:szCs w:val="26"/>
        </w:rPr>
        <w:t>Границы земельного участка определены в выписке из ЕГРН</w:t>
      </w:r>
      <w:r>
        <w:rPr>
          <w:sz w:val="26"/>
          <w:szCs w:val="26"/>
        </w:rPr>
        <w:t xml:space="preserve"> </w:t>
      </w:r>
      <w:r w:rsidRPr="002E0D12">
        <w:rPr>
          <w:sz w:val="26"/>
          <w:szCs w:val="26"/>
        </w:rPr>
        <w:t xml:space="preserve">от </w:t>
      </w:r>
      <w:r>
        <w:rPr>
          <w:sz w:val="26"/>
          <w:szCs w:val="26"/>
        </w:rPr>
        <w:t>09.06</w:t>
      </w:r>
      <w:r w:rsidRPr="002E0D12">
        <w:rPr>
          <w:sz w:val="26"/>
          <w:szCs w:val="26"/>
        </w:rPr>
        <w:t>.2017,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sidR="00244428">
        <w:rPr>
          <w:sz w:val="26"/>
          <w:szCs w:val="26"/>
        </w:rPr>
        <w:t>ктов капитального строительства</w:t>
      </w:r>
      <w:r w:rsidRPr="002E0D12">
        <w:rPr>
          <w:sz w:val="26"/>
          <w:szCs w:val="26"/>
        </w:rPr>
        <w:t>.</w:t>
      </w:r>
    </w:p>
    <w:p w:rsidR="001C51FD" w:rsidRPr="002E0D12" w:rsidRDefault="001C51FD" w:rsidP="001C51FD">
      <w:pPr>
        <w:ind w:firstLine="709"/>
        <w:jc w:val="both"/>
        <w:rPr>
          <w:sz w:val="26"/>
          <w:szCs w:val="26"/>
        </w:rPr>
      </w:pPr>
      <w:r w:rsidRPr="005A2ACB">
        <w:rPr>
          <w:sz w:val="26"/>
          <w:szCs w:val="26"/>
        </w:rPr>
        <w:t>Земельный участок имеет ограничения в использовании, так как находится в зоне санитарной охраны 3 пояса источника водоснабжения (водозабор № 2).</w:t>
      </w:r>
    </w:p>
    <w:p w:rsidR="001C51FD" w:rsidRDefault="001C51FD" w:rsidP="001C51FD">
      <w:pPr>
        <w:tabs>
          <w:tab w:val="left" w:pos="993"/>
          <w:tab w:val="left" w:pos="1134"/>
        </w:tabs>
        <w:ind w:firstLine="709"/>
        <w:jc w:val="both"/>
        <w:rPr>
          <w:rFonts w:eastAsiaTheme="minorHAnsi"/>
          <w:sz w:val="26"/>
          <w:szCs w:val="26"/>
          <w:lang w:eastAsia="en-US"/>
        </w:rPr>
      </w:pPr>
      <w:r w:rsidRPr="002E0D12">
        <w:rPr>
          <w:sz w:val="26"/>
          <w:szCs w:val="26"/>
        </w:rPr>
        <w:t>Земельный участок входит в территориальную зону: зона объектов</w:t>
      </w:r>
      <w:r>
        <w:rPr>
          <w:sz w:val="26"/>
          <w:szCs w:val="26"/>
        </w:rPr>
        <w:t xml:space="preserve"> транспортной инфраструктуры (П-5), для которой в</w:t>
      </w:r>
      <w:r>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504353" w:rsidRPr="00AD0B77" w:rsidRDefault="00504353" w:rsidP="00504353">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w:t>
      </w:r>
      <w:r w:rsidRPr="00AD0B77">
        <w:rPr>
          <w:rFonts w:eastAsiaTheme="minorHAnsi"/>
          <w:sz w:val="26"/>
          <w:szCs w:val="26"/>
          <w:lang w:eastAsia="en-US"/>
        </w:rPr>
        <w:lastRenderedPageBreak/>
        <w:t xml:space="preserve">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C51FD" w:rsidRDefault="001C51FD" w:rsidP="001C51FD">
      <w:pPr>
        <w:autoSpaceDE w:val="0"/>
        <w:autoSpaceDN w:val="0"/>
        <w:adjustRightInd w:val="0"/>
        <w:ind w:firstLine="709"/>
        <w:jc w:val="both"/>
        <w:rPr>
          <w:sz w:val="26"/>
          <w:szCs w:val="26"/>
        </w:rPr>
      </w:pPr>
      <w:r>
        <w:rPr>
          <w:sz w:val="26"/>
          <w:szCs w:val="26"/>
        </w:rPr>
        <w:t>Имеются технические</w:t>
      </w:r>
      <w:r w:rsidR="00B057A2">
        <w:rPr>
          <w:sz w:val="26"/>
          <w:szCs w:val="26"/>
        </w:rPr>
        <w:t xml:space="preserve"> условия</w:t>
      </w:r>
      <w:r>
        <w:rPr>
          <w:sz w:val="26"/>
          <w:szCs w:val="26"/>
        </w:rPr>
        <w:t xml:space="preserve"> от </w:t>
      </w:r>
      <w:r w:rsidR="00504353">
        <w:rPr>
          <w:sz w:val="26"/>
          <w:szCs w:val="26"/>
        </w:rPr>
        <w:t>31.07</w:t>
      </w:r>
      <w:r>
        <w:rPr>
          <w:sz w:val="26"/>
          <w:szCs w:val="26"/>
        </w:rPr>
        <w:t xml:space="preserve">.2017 условия на подключение к </w:t>
      </w:r>
      <w:r w:rsidR="00B057A2">
        <w:rPr>
          <w:sz w:val="26"/>
          <w:szCs w:val="26"/>
        </w:rPr>
        <w:t>сетям инженерно-технического обеспечения</w:t>
      </w:r>
      <w:r>
        <w:rPr>
          <w:sz w:val="26"/>
          <w:szCs w:val="26"/>
        </w:rPr>
        <w:t xml:space="preserve"> </w:t>
      </w:r>
      <w:r w:rsidRPr="00313331">
        <w:rPr>
          <w:sz w:val="26"/>
          <w:szCs w:val="26"/>
          <w:u w:val="single"/>
        </w:rPr>
        <w:t>тепловодоснабжения</w:t>
      </w:r>
      <w:r w:rsidRPr="00313331">
        <w:rPr>
          <w:sz w:val="26"/>
          <w:szCs w:val="26"/>
        </w:rPr>
        <w:t xml:space="preserve"> МУП «КОС» в районе жилого дома №</w:t>
      </w:r>
      <w:r>
        <w:rPr>
          <w:sz w:val="26"/>
          <w:szCs w:val="26"/>
        </w:rPr>
        <w:t xml:space="preserve"> 2 по</w:t>
      </w:r>
      <w:r w:rsidR="00B057A2">
        <w:rPr>
          <w:sz w:val="26"/>
          <w:szCs w:val="26"/>
        </w:rPr>
        <w:t xml:space="preserve"> </w:t>
      </w:r>
      <w:r w:rsidRPr="00313331">
        <w:rPr>
          <w:sz w:val="26"/>
          <w:szCs w:val="26"/>
        </w:rPr>
        <w:t xml:space="preserve">ул. </w:t>
      </w:r>
      <w:r>
        <w:rPr>
          <w:sz w:val="26"/>
          <w:szCs w:val="26"/>
        </w:rPr>
        <w:t>Пионер</w:t>
      </w:r>
      <w:r w:rsidRPr="00313331">
        <w:rPr>
          <w:sz w:val="26"/>
          <w:szCs w:val="26"/>
        </w:rPr>
        <w:t>ская</w:t>
      </w:r>
      <w:r>
        <w:rPr>
          <w:sz w:val="26"/>
          <w:szCs w:val="26"/>
        </w:rPr>
        <w:t xml:space="preserve">. Максимальная </w:t>
      </w:r>
      <w:r w:rsidR="00B057A2">
        <w:rPr>
          <w:sz w:val="26"/>
          <w:szCs w:val="26"/>
        </w:rPr>
        <w:t>нагрузка в возможной точке подключения</w:t>
      </w:r>
      <w:r>
        <w:rPr>
          <w:sz w:val="26"/>
          <w:szCs w:val="26"/>
        </w:rPr>
        <w:t>: теплоснабжение</w:t>
      </w:r>
      <w:r w:rsidR="00B057A2">
        <w:rPr>
          <w:sz w:val="26"/>
          <w:szCs w:val="26"/>
        </w:rPr>
        <w:t xml:space="preserve"> </w:t>
      </w:r>
      <w:r>
        <w:rPr>
          <w:sz w:val="26"/>
          <w:szCs w:val="26"/>
        </w:rPr>
        <w:t>– 0,1 Гкал/час</w:t>
      </w:r>
      <w:r w:rsidR="00B057A2">
        <w:rPr>
          <w:sz w:val="26"/>
          <w:szCs w:val="26"/>
        </w:rPr>
        <w:t>; холодное водоснабжение – 0,1</w:t>
      </w:r>
      <w:r>
        <w:rPr>
          <w:sz w:val="26"/>
          <w:szCs w:val="26"/>
        </w:rPr>
        <w:t xml:space="preserve"> м</w:t>
      </w:r>
      <w:r>
        <w:rPr>
          <w:sz w:val="26"/>
          <w:szCs w:val="26"/>
          <w:vertAlign w:val="superscript"/>
        </w:rPr>
        <w:t>3</w:t>
      </w:r>
      <w:r>
        <w:rPr>
          <w:sz w:val="26"/>
          <w:szCs w:val="26"/>
        </w:rPr>
        <w:t>/час</w:t>
      </w:r>
      <w:r w:rsidR="00B057A2">
        <w:rPr>
          <w:sz w:val="26"/>
          <w:szCs w:val="26"/>
        </w:rPr>
        <w:t>; водоотведение – 0,1 м</w:t>
      </w:r>
      <w:r w:rsidR="00B057A2">
        <w:rPr>
          <w:sz w:val="26"/>
          <w:szCs w:val="26"/>
          <w:vertAlign w:val="superscript"/>
        </w:rPr>
        <w:t>3</w:t>
      </w:r>
      <w:r w:rsidR="00B057A2">
        <w:rPr>
          <w:sz w:val="26"/>
          <w:szCs w:val="26"/>
        </w:rPr>
        <w:t>/час.</w:t>
      </w:r>
    </w:p>
    <w:p w:rsidR="001C51FD" w:rsidRDefault="001C51FD" w:rsidP="001C51FD">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B057A2" w:rsidRDefault="00B057A2" w:rsidP="00B057A2">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B057A2" w:rsidRDefault="00B057A2" w:rsidP="00B057A2">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057A2" w:rsidRDefault="00B057A2" w:rsidP="00B057A2">
      <w:pPr>
        <w:tabs>
          <w:tab w:val="left" w:pos="993"/>
          <w:tab w:val="left" w:pos="1134"/>
        </w:tabs>
        <w:ind w:firstLine="709"/>
        <w:jc w:val="both"/>
        <w:rPr>
          <w:sz w:val="26"/>
          <w:szCs w:val="26"/>
        </w:rPr>
      </w:pPr>
      <w:r>
        <w:rPr>
          <w:sz w:val="26"/>
          <w:szCs w:val="26"/>
        </w:rPr>
        <w:t>Согласно п. 107 Постановления Правительства Российской Федерации от 22.10.2012 № 1057, п. 163 приказа Федеральной службы по тарифам России от 13.06.2013 № 760-э,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равной 550 руб. с НДС, если подключаемая тепловая нагрузка заявителя не превышает 0,1 Гкал/час.</w:t>
      </w:r>
    </w:p>
    <w:p w:rsidR="00B057A2" w:rsidRDefault="00B057A2" w:rsidP="00B057A2">
      <w:pPr>
        <w:autoSpaceDE w:val="0"/>
        <w:autoSpaceDN w:val="0"/>
        <w:adjustRightInd w:val="0"/>
        <w:ind w:firstLine="709"/>
        <w:jc w:val="both"/>
        <w:rPr>
          <w:b/>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водоснабжения</w:t>
      </w:r>
      <w:r w:rsidRPr="004D7083">
        <w:rPr>
          <w:sz w:val="26"/>
          <w:szCs w:val="26"/>
        </w:rPr>
        <w:t xml:space="preserve"> и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МУП «КОС»</w:t>
      </w:r>
      <w:r w:rsidRPr="007A6A6C">
        <w:rPr>
          <w:sz w:val="26"/>
          <w:szCs w:val="26"/>
        </w:rPr>
        <w:t xml:space="preserve"> не установлены.</w:t>
      </w:r>
    </w:p>
    <w:p w:rsidR="00B057A2" w:rsidRPr="000733EF" w:rsidRDefault="00B057A2" w:rsidP="00B057A2">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244428" w:rsidRPr="00CA19DA" w:rsidRDefault="00244428" w:rsidP="00244428">
      <w:pPr>
        <w:tabs>
          <w:tab w:val="left" w:pos="993"/>
          <w:tab w:val="left" w:pos="1134"/>
        </w:tabs>
        <w:ind w:firstLine="709"/>
        <w:jc w:val="both"/>
        <w:rPr>
          <w:sz w:val="26"/>
          <w:szCs w:val="26"/>
        </w:rPr>
      </w:pPr>
      <w:r w:rsidRPr="00F24AD2">
        <w:rPr>
          <w:b/>
          <w:sz w:val="26"/>
          <w:szCs w:val="26"/>
        </w:rPr>
        <w:t xml:space="preserve">– Лот № </w:t>
      </w:r>
      <w:r>
        <w:rPr>
          <w:b/>
          <w:sz w:val="26"/>
          <w:szCs w:val="26"/>
        </w:rPr>
        <w:t>7</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0602006</w:t>
      </w:r>
      <w:r w:rsidRPr="00571930">
        <w:rPr>
          <w:sz w:val="26"/>
          <w:szCs w:val="26"/>
        </w:rPr>
        <w:t>:</w:t>
      </w:r>
      <w:r>
        <w:rPr>
          <w:sz w:val="26"/>
          <w:szCs w:val="26"/>
        </w:rPr>
        <w:t>862, площадью 75</w:t>
      </w:r>
      <w:r w:rsidRPr="00571930">
        <w:rPr>
          <w:sz w:val="26"/>
          <w:szCs w:val="26"/>
        </w:rPr>
        <w:t xml:space="preserve"> кв.м, расположенный по адресу</w:t>
      </w:r>
      <w:r>
        <w:rPr>
          <w:sz w:val="26"/>
          <w:szCs w:val="26"/>
        </w:rPr>
        <w:t>:</w:t>
      </w:r>
      <w:r w:rsidRPr="00044DBE">
        <w:rPr>
          <w:color w:val="000000"/>
          <w:sz w:val="20"/>
          <w:szCs w:val="20"/>
        </w:rPr>
        <w:t xml:space="preserve"> </w:t>
      </w:r>
      <w:r w:rsidRPr="00044DBE">
        <w:rPr>
          <w:sz w:val="26"/>
          <w:szCs w:val="26"/>
        </w:rPr>
        <w:t xml:space="preserve">Российская Федерация, Красноярский край, город Норильск, </w:t>
      </w:r>
      <w:r>
        <w:rPr>
          <w:sz w:val="26"/>
          <w:szCs w:val="26"/>
        </w:rPr>
        <w:t>район Кайеркан, 22 км автодороги Норильск-Алыкель</w:t>
      </w:r>
      <w:r w:rsidRPr="00CA19DA">
        <w:rPr>
          <w:sz w:val="26"/>
          <w:szCs w:val="26"/>
        </w:rPr>
        <w:t xml:space="preserve">, для </w:t>
      </w:r>
      <w:r>
        <w:rPr>
          <w:sz w:val="26"/>
          <w:szCs w:val="26"/>
        </w:rPr>
        <w:t>размещения гаража</w:t>
      </w:r>
      <w:r w:rsidRPr="00CA19DA">
        <w:rPr>
          <w:sz w:val="26"/>
          <w:szCs w:val="26"/>
        </w:rPr>
        <w:t>.</w:t>
      </w:r>
    </w:p>
    <w:p w:rsidR="00244428" w:rsidRPr="002E0D12" w:rsidRDefault="00244428" w:rsidP="00244428">
      <w:pPr>
        <w:tabs>
          <w:tab w:val="left" w:pos="993"/>
          <w:tab w:val="left" w:pos="1134"/>
        </w:tabs>
        <w:ind w:firstLine="709"/>
        <w:jc w:val="both"/>
        <w:rPr>
          <w:sz w:val="26"/>
          <w:szCs w:val="26"/>
        </w:rPr>
      </w:pPr>
      <w:r w:rsidRPr="002E0D12">
        <w:rPr>
          <w:sz w:val="26"/>
          <w:szCs w:val="26"/>
        </w:rPr>
        <w:t>Границы земельного участка определены в выписке из ЕГРН</w:t>
      </w:r>
      <w:r>
        <w:rPr>
          <w:sz w:val="26"/>
          <w:szCs w:val="26"/>
        </w:rPr>
        <w:t xml:space="preserve"> </w:t>
      </w:r>
      <w:r w:rsidRPr="002E0D12">
        <w:rPr>
          <w:sz w:val="26"/>
          <w:szCs w:val="26"/>
        </w:rPr>
        <w:t xml:space="preserve">от </w:t>
      </w:r>
      <w:r>
        <w:rPr>
          <w:sz w:val="26"/>
          <w:szCs w:val="26"/>
        </w:rPr>
        <w:t>18.07</w:t>
      </w:r>
      <w:r w:rsidRPr="002E0D12">
        <w:rPr>
          <w:sz w:val="26"/>
          <w:szCs w:val="26"/>
        </w:rPr>
        <w:t>.2017</w:t>
      </w:r>
      <w:r>
        <w:rPr>
          <w:sz w:val="26"/>
          <w:szCs w:val="26"/>
        </w:rPr>
        <w:t xml:space="preserve"> №КУВИ-002/2017-255711</w:t>
      </w:r>
      <w:r w:rsidRPr="002E0D12">
        <w:rPr>
          <w:sz w:val="26"/>
          <w:szCs w:val="26"/>
        </w:rPr>
        <w:t>,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объектов капитального строительства, не ограничен в использовании.</w:t>
      </w:r>
    </w:p>
    <w:p w:rsidR="00244428" w:rsidRDefault="00244428" w:rsidP="00244428">
      <w:pPr>
        <w:tabs>
          <w:tab w:val="left" w:pos="993"/>
          <w:tab w:val="left" w:pos="1134"/>
        </w:tabs>
        <w:ind w:firstLine="709"/>
        <w:jc w:val="both"/>
        <w:rPr>
          <w:rFonts w:eastAsiaTheme="minorHAnsi"/>
          <w:sz w:val="26"/>
          <w:szCs w:val="26"/>
          <w:lang w:eastAsia="en-US"/>
        </w:rPr>
      </w:pPr>
      <w:r w:rsidRPr="002E0D12">
        <w:rPr>
          <w:sz w:val="26"/>
          <w:szCs w:val="26"/>
        </w:rPr>
        <w:t>Земельный участок входит в территориальную зону: зона объектов</w:t>
      </w:r>
      <w:r>
        <w:rPr>
          <w:sz w:val="26"/>
          <w:szCs w:val="26"/>
        </w:rPr>
        <w:t xml:space="preserve"> транспортной инфраструктуры (П-5), для которой в</w:t>
      </w:r>
      <w:r>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3A110E" w:rsidRPr="00AD0B77" w:rsidRDefault="003A110E" w:rsidP="003A110E">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w:t>
      </w:r>
      <w:r w:rsidRPr="00AD0B77">
        <w:rPr>
          <w:sz w:val="26"/>
          <w:szCs w:val="26"/>
        </w:rPr>
        <w:lastRenderedPageBreak/>
        <w:t>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44428" w:rsidRDefault="00244428" w:rsidP="0024442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07.08.2017 № ТУ-93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sidR="00CC1051">
        <w:rPr>
          <w:sz w:val="26"/>
          <w:szCs w:val="26"/>
        </w:rPr>
        <w:t>: на участке левого водовода Ду4</w:t>
      </w:r>
      <w:r w:rsidRPr="00F603B5">
        <w:rPr>
          <w:sz w:val="26"/>
          <w:szCs w:val="26"/>
        </w:rPr>
        <w:t xml:space="preserve">00 мм </w:t>
      </w:r>
      <w:r w:rsidR="00CC1051">
        <w:rPr>
          <w:sz w:val="26"/>
          <w:szCs w:val="26"/>
        </w:rPr>
        <w:t xml:space="preserve">от НПС-13бис до КП-5 </w:t>
      </w:r>
      <w:r w:rsidRPr="00F603B5">
        <w:rPr>
          <w:sz w:val="26"/>
          <w:szCs w:val="26"/>
        </w:rPr>
        <w:t xml:space="preserve">в районе </w:t>
      </w:r>
      <w:r w:rsidR="00CC1051">
        <w:rPr>
          <w:sz w:val="26"/>
          <w:szCs w:val="26"/>
        </w:rPr>
        <w:t>КП-5</w:t>
      </w:r>
      <w:r w:rsidRPr="00F603B5">
        <w:rPr>
          <w:sz w:val="26"/>
          <w:szCs w:val="26"/>
        </w:rPr>
        <w:t>. Максимальная нагрузка в точке подключения 0,5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C1051" w:rsidRPr="00F603B5" w:rsidRDefault="00CC1051" w:rsidP="00CC1051">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07</w:t>
      </w:r>
      <w:r w:rsidRPr="00F603B5">
        <w:rPr>
          <w:sz w:val="26"/>
          <w:szCs w:val="26"/>
        </w:rPr>
        <w:t>.0</w:t>
      </w:r>
      <w:r>
        <w:rPr>
          <w:sz w:val="26"/>
          <w:szCs w:val="26"/>
        </w:rPr>
        <w:t>8</w:t>
      </w:r>
      <w:r w:rsidRPr="00F603B5">
        <w:rPr>
          <w:sz w:val="26"/>
          <w:szCs w:val="26"/>
        </w:rPr>
        <w:t>.2017 № ТУ-</w:t>
      </w:r>
      <w:r>
        <w:rPr>
          <w:sz w:val="26"/>
          <w:szCs w:val="26"/>
        </w:rPr>
        <w:t>47</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w:t>
      </w:r>
      <w:proofErr w:type="spellStart"/>
      <w:r w:rsidRPr="00F603B5">
        <w:rPr>
          <w:sz w:val="26"/>
          <w:szCs w:val="26"/>
        </w:rPr>
        <w:t>НТ</w:t>
      </w:r>
      <w:r>
        <w:rPr>
          <w:sz w:val="26"/>
          <w:szCs w:val="26"/>
        </w:rPr>
        <w:t>ЭК</w:t>
      </w:r>
      <w:proofErr w:type="spellEnd"/>
      <w:r>
        <w:rPr>
          <w:sz w:val="26"/>
          <w:szCs w:val="26"/>
        </w:rPr>
        <w:t xml:space="preserve">»: на участке тепловой сети </w:t>
      </w:r>
      <w:r>
        <w:rPr>
          <w:sz w:val="26"/>
          <w:szCs w:val="26"/>
        </w:rPr>
        <w:br/>
      </w:r>
      <w:proofErr w:type="spellStart"/>
      <w:r w:rsidRPr="00F603B5">
        <w:rPr>
          <w:sz w:val="26"/>
          <w:szCs w:val="26"/>
        </w:rPr>
        <w:t>Ду</w:t>
      </w:r>
      <w:proofErr w:type="spellEnd"/>
      <w:r w:rsidRPr="00F603B5">
        <w:rPr>
          <w:sz w:val="26"/>
          <w:szCs w:val="26"/>
        </w:rPr>
        <w:t xml:space="preserve"> </w:t>
      </w:r>
      <w:r>
        <w:rPr>
          <w:sz w:val="26"/>
          <w:szCs w:val="26"/>
        </w:rPr>
        <w:t>7</w:t>
      </w:r>
      <w:r w:rsidRPr="00F603B5">
        <w:rPr>
          <w:sz w:val="26"/>
          <w:szCs w:val="26"/>
        </w:rPr>
        <w:t>00</w:t>
      </w:r>
      <w:r>
        <w:rPr>
          <w:sz w:val="26"/>
          <w:szCs w:val="26"/>
        </w:rPr>
        <w:t>/800</w:t>
      </w:r>
      <w:r w:rsidRPr="00F603B5">
        <w:rPr>
          <w:sz w:val="26"/>
          <w:szCs w:val="26"/>
        </w:rPr>
        <w:t xml:space="preserve"> мм </w:t>
      </w:r>
      <w:r>
        <w:rPr>
          <w:sz w:val="26"/>
          <w:szCs w:val="26"/>
        </w:rPr>
        <w:t>от ТЭЦ-3 до котельной №</w:t>
      </w:r>
      <w:r w:rsidR="003A110E">
        <w:rPr>
          <w:sz w:val="26"/>
          <w:szCs w:val="26"/>
        </w:rPr>
        <w:t xml:space="preserve"> </w:t>
      </w:r>
      <w:r>
        <w:rPr>
          <w:sz w:val="26"/>
          <w:szCs w:val="26"/>
        </w:rPr>
        <w:t xml:space="preserve">1 </w:t>
      </w:r>
      <w:r w:rsidRPr="00F603B5">
        <w:rPr>
          <w:sz w:val="26"/>
          <w:szCs w:val="26"/>
        </w:rPr>
        <w:t xml:space="preserve">в районе </w:t>
      </w:r>
      <w:r>
        <w:rPr>
          <w:sz w:val="26"/>
          <w:szCs w:val="26"/>
        </w:rPr>
        <w:t xml:space="preserve">котельной </w:t>
      </w:r>
      <w:r w:rsidRPr="00F603B5">
        <w:rPr>
          <w:sz w:val="26"/>
          <w:szCs w:val="26"/>
        </w:rPr>
        <w:t>№ 1.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C1051" w:rsidRPr="00F603B5" w:rsidRDefault="00CC1051" w:rsidP="00CC1051">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11</w:t>
      </w:r>
      <w:r w:rsidRPr="00F603B5">
        <w:rPr>
          <w:sz w:val="26"/>
          <w:szCs w:val="26"/>
        </w:rPr>
        <w:t>.0</w:t>
      </w:r>
      <w:r>
        <w:rPr>
          <w:sz w:val="26"/>
          <w:szCs w:val="26"/>
        </w:rPr>
        <w:t>8</w:t>
      </w:r>
      <w:r w:rsidRPr="00F603B5">
        <w:rPr>
          <w:sz w:val="26"/>
          <w:szCs w:val="26"/>
        </w:rPr>
        <w:t>.2017 № НТЭК-48/</w:t>
      </w:r>
      <w:r>
        <w:rPr>
          <w:sz w:val="26"/>
          <w:szCs w:val="26"/>
        </w:rPr>
        <w:t>5876</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3A110E" w:rsidRDefault="003A110E" w:rsidP="003A110E">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A110E" w:rsidRDefault="003A110E" w:rsidP="003A110E">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3A110E" w:rsidRDefault="003A110E" w:rsidP="003A110E">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244428" w:rsidRPr="00F603B5" w:rsidRDefault="00244428" w:rsidP="00244428">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0835A3" w:rsidRPr="00F603B5" w:rsidRDefault="000835A3" w:rsidP="000835A3">
      <w:pPr>
        <w:tabs>
          <w:tab w:val="left" w:pos="993"/>
          <w:tab w:val="left" w:pos="1134"/>
        </w:tabs>
        <w:ind w:firstLine="709"/>
        <w:jc w:val="both"/>
        <w:rPr>
          <w:sz w:val="26"/>
          <w:szCs w:val="26"/>
        </w:rPr>
      </w:pPr>
      <w:r w:rsidRPr="00F603B5">
        <w:rPr>
          <w:b/>
          <w:sz w:val="26"/>
          <w:szCs w:val="26"/>
        </w:rPr>
        <w:t xml:space="preserve">– Лот № </w:t>
      </w:r>
      <w:r>
        <w:rPr>
          <w:b/>
          <w:sz w:val="26"/>
          <w:szCs w:val="26"/>
        </w:rPr>
        <w:t>8</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005:</w:t>
      </w:r>
      <w:r>
        <w:rPr>
          <w:sz w:val="26"/>
          <w:szCs w:val="26"/>
        </w:rPr>
        <w:t>1589</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 xml:space="preserve">улица Октябрьская, </w:t>
      </w:r>
      <w:r w:rsidRPr="00F603B5">
        <w:rPr>
          <w:sz w:val="26"/>
          <w:szCs w:val="26"/>
        </w:rPr>
        <w:t>территория «</w:t>
      </w:r>
      <w:r>
        <w:rPr>
          <w:sz w:val="26"/>
          <w:szCs w:val="26"/>
        </w:rPr>
        <w:t>Гаражно-строительный кооператив №</w:t>
      </w:r>
      <w:r w:rsidR="003A110E">
        <w:rPr>
          <w:sz w:val="26"/>
          <w:szCs w:val="26"/>
        </w:rPr>
        <w:t xml:space="preserve"> </w:t>
      </w:r>
      <w:r>
        <w:rPr>
          <w:sz w:val="26"/>
          <w:szCs w:val="26"/>
        </w:rPr>
        <w:t>415</w:t>
      </w:r>
      <w:r w:rsidRPr="00F603B5">
        <w:rPr>
          <w:sz w:val="26"/>
          <w:szCs w:val="26"/>
        </w:rPr>
        <w:t xml:space="preserve">», </w:t>
      </w:r>
      <w:r>
        <w:rPr>
          <w:sz w:val="26"/>
          <w:szCs w:val="26"/>
        </w:rPr>
        <w:t>№</w:t>
      </w:r>
      <w:r w:rsidR="00E23A1A">
        <w:rPr>
          <w:sz w:val="26"/>
          <w:szCs w:val="26"/>
        </w:rPr>
        <w:t xml:space="preserve"> </w:t>
      </w:r>
      <w:r>
        <w:rPr>
          <w:sz w:val="26"/>
          <w:szCs w:val="26"/>
        </w:rPr>
        <w:t>14</w:t>
      </w:r>
      <w:r w:rsidRPr="00F603B5">
        <w:rPr>
          <w:sz w:val="26"/>
          <w:szCs w:val="26"/>
        </w:rPr>
        <w:t>, для размещения гаража.</w:t>
      </w:r>
    </w:p>
    <w:p w:rsidR="000835A3" w:rsidRPr="00E23A1A" w:rsidRDefault="000835A3" w:rsidP="003A110E">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sidR="003E525F">
        <w:rPr>
          <w:sz w:val="26"/>
          <w:szCs w:val="26"/>
        </w:rPr>
        <w:t>выписке из ЕГРН</w:t>
      </w:r>
      <w:r w:rsidRPr="00F603B5">
        <w:rPr>
          <w:sz w:val="26"/>
          <w:szCs w:val="26"/>
        </w:rPr>
        <w:t xml:space="preserve"> от </w:t>
      </w:r>
      <w:r w:rsidR="003E525F">
        <w:rPr>
          <w:sz w:val="26"/>
          <w:szCs w:val="26"/>
        </w:rPr>
        <w:t>08.</w:t>
      </w:r>
      <w:r w:rsidRPr="00F603B5">
        <w:rPr>
          <w:sz w:val="26"/>
          <w:szCs w:val="26"/>
        </w:rPr>
        <w:t>0</w:t>
      </w:r>
      <w:r w:rsidR="003E525F">
        <w:rPr>
          <w:sz w:val="26"/>
          <w:szCs w:val="26"/>
        </w:rPr>
        <w:t>6</w:t>
      </w:r>
      <w:r w:rsidRPr="00F603B5">
        <w:rPr>
          <w:sz w:val="26"/>
          <w:szCs w:val="26"/>
        </w:rPr>
        <w:t>.201</w:t>
      </w:r>
      <w:r w:rsidR="003E525F">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E23A1A">
        <w:rPr>
          <w:sz w:val="26"/>
          <w:szCs w:val="26"/>
        </w:rPr>
        <w:t>разрешенный вид</w:t>
      </w:r>
      <w:r w:rsidR="003A110E" w:rsidRPr="00E23A1A">
        <w:rPr>
          <w:sz w:val="26"/>
          <w:szCs w:val="26"/>
        </w:rPr>
        <w:t xml:space="preserve"> использования</w:t>
      </w:r>
      <w:r w:rsidRPr="00E23A1A">
        <w:rPr>
          <w:sz w:val="26"/>
          <w:szCs w:val="26"/>
        </w:rPr>
        <w:t xml:space="preserve"> «объекты гаражного назначения». Земельный участок не обременен правами третьих лиц, свободен от объектов капитального строительства и временных сооружений.</w:t>
      </w:r>
    </w:p>
    <w:p w:rsidR="000835A3" w:rsidRPr="00F603B5" w:rsidRDefault="000835A3" w:rsidP="003A110E">
      <w:pPr>
        <w:ind w:firstLine="709"/>
        <w:jc w:val="both"/>
        <w:rPr>
          <w:sz w:val="26"/>
          <w:szCs w:val="26"/>
        </w:rPr>
      </w:pPr>
      <w:r w:rsidRPr="00E23A1A">
        <w:rPr>
          <w:sz w:val="26"/>
          <w:szCs w:val="26"/>
        </w:rPr>
        <w:t>Земельный участок имеет ограничения в использовании, так как находится в</w:t>
      </w:r>
      <w:r w:rsidRPr="00F603B5">
        <w:rPr>
          <w:sz w:val="26"/>
          <w:szCs w:val="26"/>
        </w:rPr>
        <w:t xml:space="preserve"> санитарно-защитной зоне </w:t>
      </w:r>
      <w:r w:rsidR="003E525F">
        <w:rPr>
          <w:sz w:val="26"/>
          <w:szCs w:val="26"/>
        </w:rPr>
        <w:t>Цементного завода ЗФ ПАО «ГМК «Норильский никель»</w:t>
      </w:r>
      <w:r w:rsidRPr="00F603B5">
        <w:rPr>
          <w:sz w:val="26"/>
          <w:szCs w:val="26"/>
        </w:rPr>
        <w:t>.</w:t>
      </w:r>
    </w:p>
    <w:p w:rsidR="000835A3" w:rsidRPr="00F603B5" w:rsidRDefault="000835A3" w:rsidP="003A110E">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3A110E" w:rsidRDefault="000835A3" w:rsidP="003A110E">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sidR="003A110E">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w:t>
      </w:r>
      <w:r w:rsidR="003A110E">
        <w:rPr>
          <w:rFonts w:eastAsiaTheme="minorHAnsi"/>
          <w:sz w:val="26"/>
          <w:szCs w:val="26"/>
          <w:lang w:eastAsia="en-US"/>
        </w:rPr>
        <w:lastRenderedPageBreak/>
        <w:t>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0DFA" w:rsidRPr="00F603B5" w:rsidRDefault="009E0DFA" w:rsidP="009E0DFA">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18</w:t>
      </w:r>
      <w:r w:rsidRPr="00F603B5">
        <w:rPr>
          <w:sz w:val="26"/>
          <w:szCs w:val="26"/>
        </w:rPr>
        <w:t>.0</w:t>
      </w:r>
      <w:r>
        <w:rPr>
          <w:sz w:val="26"/>
          <w:szCs w:val="26"/>
        </w:rPr>
        <w:t>7</w:t>
      </w:r>
      <w:r w:rsidRPr="00F603B5">
        <w:rPr>
          <w:sz w:val="26"/>
          <w:szCs w:val="26"/>
        </w:rPr>
        <w:t>.2017 № ТУ-</w:t>
      </w:r>
      <w:r>
        <w:rPr>
          <w:sz w:val="26"/>
          <w:szCs w:val="26"/>
        </w:rPr>
        <w:t>42</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2Ду 500 мм от задвижек № 21, 22 в районе задвижек № 203, 204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E525F" w:rsidRDefault="000835A3" w:rsidP="003A110E">
      <w:pPr>
        <w:autoSpaceDE w:val="0"/>
        <w:autoSpaceDN w:val="0"/>
        <w:adjustRightInd w:val="0"/>
        <w:ind w:firstLine="709"/>
        <w:jc w:val="both"/>
        <w:rPr>
          <w:sz w:val="26"/>
          <w:szCs w:val="26"/>
        </w:rPr>
      </w:pPr>
      <w:r w:rsidRPr="00F603B5">
        <w:rPr>
          <w:sz w:val="26"/>
          <w:szCs w:val="26"/>
        </w:rPr>
        <w:t xml:space="preserve">Имеются технические условия от </w:t>
      </w:r>
      <w:r w:rsidR="003E525F">
        <w:rPr>
          <w:sz w:val="26"/>
          <w:szCs w:val="26"/>
        </w:rPr>
        <w:t>18</w:t>
      </w:r>
      <w:r w:rsidRPr="00F603B5">
        <w:rPr>
          <w:sz w:val="26"/>
          <w:szCs w:val="26"/>
        </w:rPr>
        <w:t>.0</w:t>
      </w:r>
      <w:r w:rsidR="003E525F">
        <w:rPr>
          <w:sz w:val="26"/>
          <w:szCs w:val="26"/>
        </w:rPr>
        <w:t>7</w:t>
      </w:r>
      <w:r w:rsidRPr="00F603B5">
        <w:rPr>
          <w:sz w:val="26"/>
          <w:szCs w:val="26"/>
        </w:rPr>
        <w:t>.2017 № ТУ-</w:t>
      </w:r>
      <w:r w:rsidR="003E525F">
        <w:rPr>
          <w:sz w:val="26"/>
          <w:szCs w:val="26"/>
        </w:rPr>
        <w:t>78</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sidR="003E525F">
        <w:rPr>
          <w:sz w:val="26"/>
          <w:szCs w:val="26"/>
        </w:rPr>
        <w:t>300 мм в районе задвижки № 13</w:t>
      </w:r>
      <w:r w:rsidRPr="00F603B5">
        <w:rPr>
          <w:sz w:val="26"/>
          <w:szCs w:val="26"/>
        </w:rPr>
        <w:t>5</w:t>
      </w:r>
      <w:r w:rsidR="003E525F">
        <w:rPr>
          <w:sz w:val="26"/>
          <w:szCs w:val="26"/>
        </w:rPr>
        <w:t xml:space="preserve"> через сети абонента</w:t>
      </w:r>
      <w:r w:rsidRPr="00F603B5">
        <w:rPr>
          <w:sz w:val="26"/>
          <w:szCs w:val="26"/>
        </w:rPr>
        <w:t>. Максимальная нагрузка в точке подключения 1,</w:t>
      </w:r>
      <w:r w:rsidR="003E525F">
        <w:rPr>
          <w:sz w:val="26"/>
          <w:szCs w:val="26"/>
        </w:rPr>
        <w:t>0</w:t>
      </w:r>
      <w:r w:rsidRPr="00F603B5">
        <w:rPr>
          <w:sz w:val="26"/>
          <w:szCs w:val="26"/>
        </w:rPr>
        <w:t xml:space="preserve"> м</w:t>
      </w:r>
      <w:r w:rsidRPr="00F603B5">
        <w:rPr>
          <w:sz w:val="26"/>
          <w:szCs w:val="26"/>
          <w:vertAlign w:val="superscript"/>
        </w:rPr>
        <w:t>3</w:t>
      </w:r>
      <w:r w:rsidRPr="00F603B5">
        <w:rPr>
          <w:sz w:val="26"/>
          <w:szCs w:val="26"/>
        </w:rPr>
        <w:t>/час.</w:t>
      </w:r>
      <w:r w:rsidR="003E525F" w:rsidRPr="003E525F">
        <w:rPr>
          <w:sz w:val="26"/>
          <w:szCs w:val="26"/>
        </w:rPr>
        <w:t xml:space="preserve"> </w:t>
      </w:r>
      <w:r w:rsidR="003E525F"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009E0DFA">
        <w:rPr>
          <w:sz w:val="26"/>
          <w:szCs w:val="26"/>
        </w:rPr>
        <w:t>водоснабжения</w:t>
      </w:r>
      <w:r w:rsidR="003E525F"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835A3" w:rsidRDefault="009E0DFA" w:rsidP="000835A3">
      <w:pPr>
        <w:autoSpaceDE w:val="0"/>
        <w:autoSpaceDN w:val="0"/>
        <w:adjustRightInd w:val="0"/>
        <w:ind w:firstLine="709"/>
        <w:jc w:val="both"/>
        <w:rPr>
          <w:sz w:val="26"/>
          <w:szCs w:val="26"/>
        </w:rPr>
      </w:pPr>
      <w:r w:rsidRPr="00F603B5">
        <w:rPr>
          <w:sz w:val="26"/>
          <w:szCs w:val="26"/>
        </w:rPr>
        <w:t xml:space="preserve">Имеются технические условия от </w:t>
      </w:r>
      <w:r>
        <w:rPr>
          <w:sz w:val="26"/>
          <w:szCs w:val="26"/>
        </w:rPr>
        <w:t>25</w:t>
      </w:r>
      <w:r w:rsidRPr="00F603B5">
        <w:rPr>
          <w:sz w:val="26"/>
          <w:szCs w:val="26"/>
        </w:rPr>
        <w:t>.0</w:t>
      </w:r>
      <w:r>
        <w:rPr>
          <w:sz w:val="26"/>
          <w:szCs w:val="26"/>
        </w:rPr>
        <w:t>7</w:t>
      </w:r>
      <w:r w:rsidRPr="00F603B5">
        <w:rPr>
          <w:sz w:val="26"/>
          <w:szCs w:val="26"/>
        </w:rPr>
        <w:t>.2017 № ТУ-</w:t>
      </w:r>
      <w:r>
        <w:rPr>
          <w:sz w:val="26"/>
          <w:szCs w:val="26"/>
        </w:rPr>
        <w:t>9</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 xml:space="preserve">участок трубопровода водоотведения </w:t>
      </w:r>
      <w:proofErr w:type="spellStart"/>
      <w:r>
        <w:rPr>
          <w:sz w:val="26"/>
          <w:szCs w:val="26"/>
        </w:rPr>
        <w:t>Ду</w:t>
      </w:r>
      <w:proofErr w:type="spellEnd"/>
      <w:r>
        <w:rPr>
          <w:sz w:val="26"/>
          <w:szCs w:val="26"/>
        </w:rPr>
        <w:t xml:space="preserve"> 150 мм в районе здания ул. Октябрьская, 19Б</w:t>
      </w:r>
      <w:r w:rsidRPr="00F603B5">
        <w:rPr>
          <w:sz w:val="26"/>
          <w:szCs w:val="26"/>
        </w:rPr>
        <w:t>.</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E0DFA" w:rsidRDefault="009E0DFA" w:rsidP="009E0DF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w:t>
      </w:r>
      <w:r w:rsidRPr="007A6A6C">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9E0DFA" w:rsidRDefault="009E0DFA" w:rsidP="009E0DF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9E0DFA" w:rsidRDefault="009E0DFA" w:rsidP="009E0DF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9E0DFA" w:rsidRDefault="009E0DFA" w:rsidP="009E0DFA">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9E0DFA" w:rsidRPr="00F603B5" w:rsidRDefault="009E0DFA" w:rsidP="009E0DFA">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2F3581" w:rsidRPr="00E322A2" w:rsidRDefault="002F3581" w:rsidP="002F3581">
      <w:pPr>
        <w:tabs>
          <w:tab w:val="left" w:pos="993"/>
          <w:tab w:val="left" w:pos="1134"/>
        </w:tabs>
        <w:ind w:firstLine="709"/>
        <w:jc w:val="both"/>
        <w:rPr>
          <w:sz w:val="26"/>
          <w:szCs w:val="26"/>
        </w:rPr>
      </w:pPr>
      <w:r w:rsidRPr="00F24AD2">
        <w:rPr>
          <w:b/>
          <w:sz w:val="26"/>
          <w:szCs w:val="26"/>
        </w:rPr>
        <w:t xml:space="preserve">– Лот № </w:t>
      </w:r>
      <w:r>
        <w:rPr>
          <w:b/>
          <w:sz w:val="26"/>
          <w:szCs w:val="26"/>
        </w:rPr>
        <w:t>9</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0602006</w:t>
      </w:r>
      <w:r w:rsidRPr="00571930">
        <w:rPr>
          <w:sz w:val="26"/>
          <w:szCs w:val="26"/>
        </w:rPr>
        <w:t>:</w:t>
      </w:r>
      <w:r>
        <w:rPr>
          <w:sz w:val="26"/>
          <w:szCs w:val="26"/>
        </w:rPr>
        <w:t xml:space="preserve">856, </w:t>
      </w:r>
      <w:r w:rsidRPr="00E322A2">
        <w:rPr>
          <w:sz w:val="26"/>
          <w:szCs w:val="26"/>
        </w:rPr>
        <w:t>площадью 75 кв.м, расположенный по адресу:</w:t>
      </w:r>
      <w:r w:rsidRPr="00E322A2">
        <w:rPr>
          <w:color w:val="000000"/>
          <w:sz w:val="20"/>
          <w:szCs w:val="20"/>
        </w:rPr>
        <w:t xml:space="preserve"> </w:t>
      </w:r>
      <w:r w:rsidRPr="00E322A2">
        <w:rPr>
          <w:sz w:val="26"/>
          <w:szCs w:val="26"/>
        </w:rPr>
        <w:t>Российская Федерация, Красноярский край, город Норильск, район Кайеркан, 22 км автодороги Норильск-Алыкель, для размещения гаража.</w:t>
      </w:r>
    </w:p>
    <w:p w:rsidR="002F3581" w:rsidRPr="00E23A1A" w:rsidRDefault="002F3581" w:rsidP="002F3581">
      <w:pPr>
        <w:tabs>
          <w:tab w:val="left" w:pos="993"/>
          <w:tab w:val="left" w:pos="1134"/>
        </w:tabs>
        <w:ind w:firstLine="709"/>
        <w:jc w:val="both"/>
        <w:rPr>
          <w:sz w:val="26"/>
          <w:szCs w:val="26"/>
        </w:rPr>
      </w:pPr>
      <w:r w:rsidRPr="00E322A2">
        <w:rPr>
          <w:sz w:val="26"/>
          <w:szCs w:val="26"/>
        </w:rPr>
        <w:t xml:space="preserve">Границы земельного участка определены в выписке из ЕГРН от </w:t>
      </w:r>
      <w:r w:rsidR="00F97826" w:rsidRPr="00E322A2">
        <w:rPr>
          <w:sz w:val="26"/>
          <w:szCs w:val="26"/>
        </w:rPr>
        <w:t>30.01.2018</w:t>
      </w:r>
      <w:r w:rsidRPr="00E322A2">
        <w:rPr>
          <w:sz w:val="26"/>
          <w:szCs w:val="26"/>
        </w:rPr>
        <w:br/>
        <w:t xml:space="preserve">№ </w:t>
      </w:r>
      <w:r w:rsidRPr="00E23A1A">
        <w:rPr>
          <w:sz w:val="26"/>
          <w:szCs w:val="26"/>
        </w:rPr>
        <w:t>КУВИ-00</w:t>
      </w:r>
      <w:r w:rsidR="00E322A2" w:rsidRPr="00E23A1A">
        <w:rPr>
          <w:sz w:val="26"/>
          <w:szCs w:val="26"/>
        </w:rPr>
        <w:t>1</w:t>
      </w:r>
      <w:r w:rsidRPr="00E23A1A">
        <w:rPr>
          <w:sz w:val="26"/>
          <w:szCs w:val="26"/>
        </w:rPr>
        <w:t>/201</w:t>
      </w:r>
      <w:r w:rsidR="00F97826" w:rsidRPr="00E23A1A">
        <w:rPr>
          <w:sz w:val="26"/>
          <w:szCs w:val="26"/>
        </w:rPr>
        <w:t>8</w:t>
      </w:r>
      <w:r w:rsidRPr="00E23A1A">
        <w:rPr>
          <w:sz w:val="26"/>
          <w:szCs w:val="26"/>
        </w:rPr>
        <w:t>-</w:t>
      </w:r>
      <w:r w:rsidR="00E322A2" w:rsidRPr="00E23A1A">
        <w:rPr>
          <w:sz w:val="26"/>
          <w:szCs w:val="26"/>
        </w:rPr>
        <w:t>351650</w:t>
      </w:r>
      <w:r w:rsidRPr="00E23A1A">
        <w:rPr>
          <w:sz w:val="26"/>
          <w:szCs w:val="26"/>
        </w:rPr>
        <w:t>, категория земли - земли населенных пунктов, разрешенный вид «объекты гаражного назначения». Земельный участок не обременен правами третьих лиц, свободен от объе</w:t>
      </w:r>
      <w:r w:rsidR="00E23A1A" w:rsidRPr="00E23A1A">
        <w:rPr>
          <w:sz w:val="26"/>
          <w:szCs w:val="26"/>
        </w:rPr>
        <w:t>ктов капитального строительства; на земельном участке распложен объект движимого имущества, принадлежащий неустановленному лицу</w:t>
      </w:r>
      <w:r w:rsidRPr="00E23A1A">
        <w:rPr>
          <w:sz w:val="26"/>
          <w:szCs w:val="26"/>
        </w:rPr>
        <w:t>.</w:t>
      </w:r>
    </w:p>
    <w:p w:rsidR="002F3581" w:rsidRDefault="002F3581" w:rsidP="002F3581">
      <w:pPr>
        <w:tabs>
          <w:tab w:val="left" w:pos="993"/>
          <w:tab w:val="left" w:pos="1134"/>
        </w:tabs>
        <w:ind w:firstLine="709"/>
        <w:jc w:val="both"/>
        <w:rPr>
          <w:rFonts w:eastAsiaTheme="minorHAnsi"/>
          <w:sz w:val="26"/>
          <w:szCs w:val="26"/>
          <w:lang w:eastAsia="en-US"/>
        </w:rPr>
      </w:pPr>
      <w:r w:rsidRPr="00E23A1A">
        <w:rPr>
          <w:sz w:val="26"/>
          <w:szCs w:val="26"/>
        </w:rPr>
        <w:t>Земельный участок входит в территориальную зону: зона объектов транспортной инфраструктуры (П-5), для которой в</w:t>
      </w:r>
      <w:r w:rsidRPr="00E23A1A">
        <w:rPr>
          <w:rFonts w:eastAsiaTheme="minorHAnsi"/>
          <w:sz w:val="26"/>
          <w:szCs w:val="26"/>
          <w:lang w:eastAsia="en-US"/>
        </w:rPr>
        <w:t>ид разрешенного использования «объекты гаражного назначения» относится к основным видам разрешенного</w:t>
      </w:r>
      <w:r>
        <w:rPr>
          <w:rFonts w:eastAsiaTheme="minorHAnsi"/>
          <w:sz w:val="26"/>
          <w:szCs w:val="26"/>
          <w:lang w:eastAsia="en-US"/>
        </w:rPr>
        <w:t xml:space="preserve"> использования. </w:t>
      </w:r>
    </w:p>
    <w:p w:rsidR="002F3581" w:rsidRPr="00AD0B77" w:rsidRDefault="002F3581" w:rsidP="002F3581">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 xml:space="preserve">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w:t>
      </w:r>
      <w:r w:rsidRPr="00AD0B77">
        <w:rPr>
          <w:rFonts w:eastAsiaTheme="minorHAnsi"/>
          <w:sz w:val="26"/>
          <w:szCs w:val="26"/>
          <w:lang w:eastAsia="en-US"/>
        </w:rPr>
        <w:lastRenderedPageBreak/>
        <w:t>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97826" w:rsidRPr="00F603B5" w:rsidRDefault="00F97826" w:rsidP="00F97826">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23</w:t>
      </w:r>
      <w:r w:rsidRPr="00F603B5">
        <w:rPr>
          <w:sz w:val="26"/>
          <w:szCs w:val="26"/>
        </w:rPr>
        <w:t>.0</w:t>
      </w:r>
      <w:r>
        <w:rPr>
          <w:sz w:val="26"/>
          <w:szCs w:val="26"/>
        </w:rPr>
        <w:t>8</w:t>
      </w:r>
      <w:r w:rsidRPr="00F603B5">
        <w:rPr>
          <w:sz w:val="26"/>
          <w:szCs w:val="26"/>
        </w:rPr>
        <w:t>.2017 № ТУ-</w:t>
      </w:r>
      <w:r>
        <w:rPr>
          <w:sz w:val="26"/>
          <w:szCs w:val="26"/>
        </w:rPr>
        <w:t>55</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w:t>
      </w:r>
      <w:proofErr w:type="spellStart"/>
      <w:r w:rsidRPr="00F603B5">
        <w:rPr>
          <w:sz w:val="26"/>
          <w:szCs w:val="26"/>
        </w:rPr>
        <w:t>НТ</w:t>
      </w:r>
      <w:r>
        <w:rPr>
          <w:sz w:val="26"/>
          <w:szCs w:val="26"/>
        </w:rPr>
        <w:t>ЭК</w:t>
      </w:r>
      <w:proofErr w:type="spellEnd"/>
      <w:r>
        <w:rPr>
          <w:sz w:val="26"/>
          <w:szCs w:val="26"/>
        </w:rPr>
        <w:t xml:space="preserve">»: на участке тепловой сети </w:t>
      </w:r>
      <w:r>
        <w:rPr>
          <w:sz w:val="26"/>
          <w:szCs w:val="26"/>
        </w:rPr>
        <w:br/>
      </w:r>
      <w:proofErr w:type="spellStart"/>
      <w:r w:rsidRPr="00F603B5">
        <w:rPr>
          <w:sz w:val="26"/>
          <w:szCs w:val="26"/>
        </w:rPr>
        <w:t>Ду</w:t>
      </w:r>
      <w:proofErr w:type="spellEnd"/>
      <w:r w:rsidRPr="00F603B5">
        <w:rPr>
          <w:sz w:val="26"/>
          <w:szCs w:val="26"/>
        </w:rPr>
        <w:t xml:space="preserve"> </w:t>
      </w:r>
      <w:r>
        <w:rPr>
          <w:sz w:val="26"/>
          <w:szCs w:val="26"/>
        </w:rPr>
        <w:t>7</w:t>
      </w:r>
      <w:r w:rsidRPr="00F603B5">
        <w:rPr>
          <w:sz w:val="26"/>
          <w:szCs w:val="26"/>
        </w:rPr>
        <w:t>00</w:t>
      </w:r>
      <w:r>
        <w:rPr>
          <w:sz w:val="26"/>
          <w:szCs w:val="26"/>
        </w:rPr>
        <w:t>/800</w:t>
      </w:r>
      <w:r w:rsidRPr="00F603B5">
        <w:rPr>
          <w:sz w:val="26"/>
          <w:szCs w:val="26"/>
        </w:rPr>
        <w:t xml:space="preserve"> мм </w:t>
      </w:r>
      <w:r>
        <w:rPr>
          <w:sz w:val="26"/>
          <w:szCs w:val="26"/>
        </w:rPr>
        <w:t xml:space="preserve">от ТЭЦ-3 до котельной № 1 </w:t>
      </w:r>
      <w:r w:rsidRPr="00F603B5">
        <w:rPr>
          <w:sz w:val="26"/>
          <w:szCs w:val="26"/>
        </w:rPr>
        <w:t xml:space="preserve">в районе </w:t>
      </w:r>
      <w:r>
        <w:rPr>
          <w:sz w:val="26"/>
          <w:szCs w:val="26"/>
        </w:rPr>
        <w:t xml:space="preserve">котельной </w:t>
      </w:r>
      <w:r w:rsidRPr="00F603B5">
        <w:rPr>
          <w:sz w:val="26"/>
          <w:szCs w:val="26"/>
        </w:rPr>
        <w:t>№ 1.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F3581" w:rsidRDefault="002F3581" w:rsidP="002F3581">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07.08.2017 № ТУ-93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Ду4</w:t>
      </w:r>
      <w:r w:rsidRPr="00F603B5">
        <w:rPr>
          <w:sz w:val="26"/>
          <w:szCs w:val="26"/>
        </w:rPr>
        <w:t xml:space="preserve">00 мм </w:t>
      </w:r>
      <w:r>
        <w:rPr>
          <w:sz w:val="26"/>
          <w:szCs w:val="26"/>
        </w:rPr>
        <w:t xml:space="preserve">от НПС-13бис до КП-5 </w:t>
      </w:r>
      <w:r w:rsidRPr="00F603B5">
        <w:rPr>
          <w:sz w:val="26"/>
          <w:szCs w:val="26"/>
        </w:rPr>
        <w:t xml:space="preserve">в районе </w:t>
      </w:r>
      <w:r>
        <w:rPr>
          <w:sz w:val="26"/>
          <w:szCs w:val="26"/>
        </w:rPr>
        <w:t>КП-5</w:t>
      </w:r>
      <w:r w:rsidRPr="00F603B5">
        <w:rPr>
          <w:sz w:val="26"/>
          <w:szCs w:val="26"/>
        </w:rPr>
        <w:t>. Максимальная нагрузка в точке подключения 0,5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F3581" w:rsidRPr="00F603B5" w:rsidRDefault="002F3581" w:rsidP="002F3581">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sidR="00F97826">
        <w:rPr>
          <w:sz w:val="26"/>
          <w:szCs w:val="26"/>
        </w:rPr>
        <w:t>24</w:t>
      </w:r>
      <w:r w:rsidRPr="00F603B5">
        <w:rPr>
          <w:sz w:val="26"/>
          <w:szCs w:val="26"/>
        </w:rPr>
        <w:t>.0</w:t>
      </w:r>
      <w:r>
        <w:rPr>
          <w:sz w:val="26"/>
          <w:szCs w:val="26"/>
        </w:rPr>
        <w:t>8</w:t>
      </w:r>
      <w:r w:rsidRPr="00F603B5">
        <w:rPr>
          <w:sz w:val="26"/>
          <w:szCs w:val="26"/>
        </w:rPr>
        <w:t>.2017 № НТЭК-48/</w:t>
      </w:r>
      <w:r w:rsidR="00F97826">
        <w:rPr>
          <w:sz w:val="26"/>
          <w:szCs w:val="26"/>
        </w:rPr>
        <w:t>6227</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F97826" w:rsidRDefault="00F97826" w:rsidP="00F9782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97826" w:rsidRDefault="00F97826" w:rsidP="00F9782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97826" w:rsidRDefault="00F97826" w:rsidP="00F9782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w:t>
      </w:r>
      <w:r>
        <w:rPr>
          <w:sz w:val="26"/>
          <w:szCs w:val="26"/>
        </w:rPr>
        <w:lastRenderedPageBreak/>
        <w:t>«</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F97826" w:rsidRPr="00F603B5" w:rsidRDefault="00F97826" w:rsidP="00F97826">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E322A2" w:rsidRPr="00E322A2" w:rsidRDefault="00E322A2" w:rsidP="00E322A2">
      <w:pPr>
        <w:tabs>
          <w:tab w:val="left" w:pos="993"/>
          <w:tab w:val="left" w:pos="1134"/>
        </w:tabs>
        <w:ind w:firstLine="709"/>
        <w:jc w:val="both"/>
        <w:rPr>
          <w:sz w:val="26"/>
          <w:szCs w:val="26"/>
        </w:rPr>
      </w:pPr>
      <w:r w:rsidRPr="00F24AD2">
        <w:rPr>
          <w:b/>
          <w:sz w:val="26"/>
          <w:szCs w:val="26"/>
        </w:rPr>
        <w:t xml:space="preserve">– Лот № </w:t>
      </w:r>
      <w:r>
        <w:rPr>
          <w:b/>
          <w:sz w:val="26"/>
          <w:szCs w:val="26"/>
        </w:rPr>
        <w:t>10</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0602006</w:t>
      </w:r>
      <w:r w:rsidRPr="00571930">
        <w:rPr>
          <w:sz w:val="26"/>
          <w:szCs w:val="26"/>
        </w:rPr>
        <w:t>:</w:t>
      </w:r>
      <w:r>
        <w:rPr>
          <w:sz w:val="26"/>
          <w:szCs w:val="26"/>
        </w:rPr>
        <w:t xml:space="preserve">857, </w:t>
      </w:r>
      <w:r w:rsidRPr="00E322A2">
        <w:rPr>
          <w:sz w:val="26"/>
          <w:szCs w:val="26"/>
        </w:rPr>
        <w:t>площадью 75 кв.м, расположенный по адресу:</w:t>
      </w:r>
      <w:r w:rsidRPr="00E322A2">
        <w:rPr>
          <w:color w:val="000000"/>
          <w:sz w:val="20"/>
          <w:szCs w:val="20"/>
        </w:rPr>
        <w:t xml:space="preserve"> </w:t>
      </w:r>
      <w:r w:rsidRPr="00E322A2">
        <w:rPr>
          <w:sz w:val="26"/>
          <w:szCs w:val="26"/>
        </w:rPr>
        <w:t>Российская Федерация, Красноярский край, город Норильск, район Кайеркан, 22 км автодороги Норильск-Алыкель, для размещения гаража.</w:t>
      </w:r>
    </w:p>
    <w:p w:rsidR="00E322A2" w:rsidRPr="00874811" w:rsidRDefault="00E322A2" w:rsidP="00E322A2">
      <w:pPr>
        <w:tabs>
          <w:tab w:val="left" w:pos="993"/>
          <w:tab w:val="left" w:pos="1134"/>
        </w:tabs>
        <w:ind w:firstLine="709"/>
        <w:jc w:val="both"/>
        <w:rPr>
          <w:sz w:val="26"/>
          <w:szCs w:val="26"/>
        </w:rPr>
      </w:pPr>
      <w:r w:rsidRPr="00E322A2">
        <w:rPr>
          <w:sz w:val="26"/>
          <w:szCs w:val="26"/>
        </w:rPr>
        <w:t>Границы земельного участка определены в выписке из ЕГРН от 30.01.2018</w:t>
      </w:r>
      <w:r w:rsidRPr="00E322A2">
        <w:rPr>
          <w:sz w:val="26"/>
          <w:szCs w:val="26"/>
        </w:rPr>
        <w:br/>
        <w:t xml:space="preserve">№ КУВИ-001/2018-351650, категория земли - земли населенных пунктов, разрешенный вид «объекты гаражного назначения». Земельный участок не обременен правами </w:t>
      </w:r>
      <w:r w:rsidRPr="00874811">
        <w:rPr>
          <w:sz w:val="26"/>
          <w:szCs w:val="26"/>
        </w:rPr>
        <w:t>третьих лиц, свободен от объе</w:t>
      </w:r>
      <w:r w:rsidR="00874811">
        <w:rPr>
          <w:sz w:val="26"/>
          <w:szCs w:val="26"/>
        </w:rPr>
        <w:t xml:space="preserve">ктов капитального строительства; </w:t>
      </w:r>
      <w:r w:rsidR="00874811" w:rsidRPr="00E23A1A">
        <w:rPr>
          <w:sz w:val="26"/>
          <w:szCs w:val="26"/>
        </w:rPr>
        <w:t>на земельном участке распложен</w:t>
      </w:r>
      <w:r w:rsidR="00874811">
        <w:rPr>
          <w:sz w:val="26"/>
          <w:szCs w:val="26"/>
        </w:rPr>
        <w:t>ы</w:t>
      </w:r>
      <w:r w:rsidR="00874811" w:rsidRPr="00E23A1A">
        <w:rPr>
          <w:sz w:val="26"/>
          <w:szCs w:val="26"/>
        </w:rPr>
        <w:t xml:space="preserve"> объект</w:t>
      </w:r>
      <w:r w:rsidR="00874811">
        <w:rPr>
          <w:sz w:val="26"/>
          <w:szCs w:val="26"/>
        </w:rPr>
        <w:t>ы</w:t>
      </w:r>
      <w:r w:rsidR="00874811" w:rsidRPr="00E23A1A">
        <w:rPr>
          <w:sz w:val="26"/>
          <w:szCs w:val="26"/>
        </w:rPr>
        <w:t xml:space="preserve"> движимого имущества, принадлежащи</w:t>
      </w:r>
      <w:r w:rsidR="00874811">
        <w:rPr>
          <w:sz w:val="26"/>
          <w:szCs w:val="26"/>
        </w:rPr>
        <w:t>е</w:t>
      </w:r>
      <w:r w:rsidR="00874811" w:rsidRPr="00E23A1A">
        <w:rPr>
          <w:sz w:val="26"/>
          <w:szCs w:val="26"/>
        </w:rPr>
        <w:t xml:space="preserve"> неустановленн</w:t>
      </w:r>
      <w:r w:rsidR="00874811">
        <w:rPr>
          <w:sz w:val="26"/>
          <w:szCs w:val="26"/>
        </w:rPr>
        <w:t>ым</w:t>
      </w:r>
      <w:r w:rsidR="00874811" w:rsidRPr="00E23A1A">
        <w:rPr>
          <w:sz w:val="26"/>
          <w:szCs w:val="26"/>
        </w:rPr>
        <w:t xml:space="preserve"> лиц</w:t>
      </w:r>
      <w:r w:rsidR="00874811">
        <w:rPr>
          <w:sz w:val="26"/>
          <w:szCs w:val="26"/>
        </w:rPr>
        <w:t>ам</w:t>
      </w:r>
      <w:r w:rsidRPr="00874811">
        <w:rPr>
          <w:sz w:val="26"/>
          <w:szCs w:val="26"/>
        </w:rPr>
        <w:t>.</w:t>
      </w:r>
    </w:p>
    <w:p w:rsidR="00E322A2" w:rsidRDefault="00E322A2" w:rsidP="00E322A2">
      <w:pPr>
        <w:tabs>
          <w:tab w:val="left" w:pos="993"/>
          <w:tab w:val="left" w:pos="1134"/>
        </w:tabs>
        <w:ind w:firstLine="709"/>
        <w:jc w:val="both"/>
        <w:rPr>
          <w:rFonts w:eastAsiaTheme="minorHAnsi"/>
          <w:sz w:val="26"/>
          <w:szCs w:val="26"/>
          <w:lang w:eastAsia="en-US"/>
        </w:rPr>
      </w:pPr>
      <w:r w:rsidRPr="00874811">
        <w:rPr>
          <w:sz w:val="26"/>
          <w:szCs w:val="26"/>
        </w:rPr>
        <w:t>Земельный участок входит в территориальную зону: зона объектов</w:t>
      </w:r>
      <w:r>
        <w:rPr>
          <w:sz w:val="26"/>
          <w:szCs w:val="26"/>
        </w:rPr>
        <w:t xml:space="preserve"> транспортной инфраструктуры (П-5), для которой в</w:t>
      </w:r>
      <w:r>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E322A2" w:rsidRPr="00AD0B77" w:rsidRDefault="00E322A2" w:rsidP="00E322A2">
      <w:pPr>
        <w:ind w:firstLine="709"/>
        <w:jc w:val="both"/>
        <w:rPr>
          <w:rFonts w:eastAsiaTheme="minorHAnsi"/>
          <w:sz w:val="26"/>
          <w:szCs w:val="26"/>
          <w:lang w:eastAsia="en-US"/>
        </w:rPr>
      </w:pPr>
      <w:r w:rsidRPr="00AD0B77">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D0B77">
        <w:rPr>
          <w:sz w:val="26"/>
          <w:szCs w:val="26"/>
          <w:lang w:val="en-US"/>
        </w:rPr>
        <w:t>III</w:t>
      </w:r>
      <w:r w:rsidRPr="00AD0B77">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D0B77">
        <w:rPr>
          <w:sz w:val="26"/>
          <w:szCs w:val="26"/>
        </w:rPr>
        <w:br/>
        <w:t xml:space="preserve">№ 22-533. </w:t>
      </w:r>
      <w:r w:rsidRPr="00AD0B77">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eastAsiaTheme="minorHAnsi"/>
          <w:sz w:val="26"/>
          <w:szCs w:val="26"/>
          <w:lang w:eastAsia="en-US"/>
        </w:rPr>
        <w:t xml:space="preserve"> </w:t>
      </w:r>
      <w:r w:rsidRPr="00AD0B77">
        <w:rPr>
          <w:rFonts w:eastAsiaTheme="minorHAnsi"/>
          <w:sz w:val="26"/>
          <w:szCs w:val="26"/>
          <w:lang w:eastAsia="en-US"/>
        </w:rPr>
        <w:t xml:space="preserve">- от общей границы </w:t>
      </w:r>
      <w:r>
        <w:rPr>
          <w:rFonts w:eastAsiaTheme="minorHAnsi"/>
          <w:sz w:val="26"/>
          <w:szCs w:val="26"/>
          <w:lang w:eastAsia="en-US"/>
        </w:rPr>
        <w:t>с</w:t>
      </w:r>
      <w:r w:rsidRPr="00AD0B77">
        <w:rPr>
          <w:rFonts w:eastAsiaTheme="minorHAnsi"/>
          <w:sz w:val="26"/>
          <w:szCs w:val="26"/>
          <w:lang w:eastAsia="en-US"/>
        </w:rPr>
        <w:t xml:space="preserve">межных земельных участков в случае строительства (реконструкции) единого объекта </w:t>
      </w:r>
      <w:r>
        <w:rPr>
          <w:rFonts w:eastAsiaTheme="minorHAnsi"/>
          <w:sz w:val="26"/>
          <w:szCs w:val="26"/>
          <w:lang w:eastAsia="en-US"/>
        </w:rPr>
        <w:t>к</w:t>
      </w:r>
      <w:r w:rsidRPr="00AD0B77">
        <w:rPr>
          <w:rFonts w:eastAsiaTheme="minorHAnsi"/>
          <w:sz w:val="26"/>
          <w:szCs w:val="26"/>
          <w:lang w:eastAsia="en-US"/>
        </w:rPr>
        <w:t>апитального строительства, при условии согласования с правообладателем смежного земельного участка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случае реконструкции существующей застройки объекта капитального строительства - 0 метров;</w:t>
      </w:r>
      <w:r>
        <w:rPr>
          <w:rFonts w:eastAsiaTheme="minorHAnsi"/>
          <w:sz w:val="26"/>
          <w:szCs w:val="26"/>
          <w:lang w:eastAsia="en-US"/>
        </w:rPr>
        <w:t xml:space="preserve"> </w:t>
      </w:r>
      <w:r w:rsidRPr="00AD0B77">
        <w:rPr>
          <w:rFonts w:eastAsiaTheme="minorHAnsi"/>
          <w:sz w:val="26"/>
          <w:szCs w:val="26"/>
          <w:lang w:eastAsia="en-US"/>
        </w:rPr>
        <w:t>- от границы земельного участка в иных случаях - 2 метра.</w:t>
      </w:r>
      <w:r>
        <w:rPr>
          <w:rFonts w:eastAsiaTheme="minorHAnsi"/>
          <w:sz w:val="26"/>
          <w:szCs w:val="26"/>
          <w:lang w:eastAsia="en-US"/>
        </w:rPr>
        <w:t xml:space="preserve"> </w:t>
      </w:r>
      <w:r w:rsidRPr="00AD0B77">
        <w:rPr>
          <w:rFonts w:eastAsiaTheme="minorHAnsi"/>
          <w:sz w:val="26"/>
          <w:szCs w:val="26"/>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Pr>
          <w:rFonts w:eastAsiaTheme="minorHAnsi"/>
          <w:sz w:val="26"/>
          <w:szCs w:val="26"/>
          <w:lang w:eastAsia="en-US"/>
        </w:rPr>
        <w:t xml:space="preserve"> </w:t>
      </w:r>
      <w:r w:rsidRPr="00AD0B77">
        <w:rPr>
          <w:rFonts w:eastAsiaTheme="minorHAnsi"/>
          <w:sz w:val="26"/>
          <w:szCs w:val="26"/>
          <w:lang w:eastAsia="en-US"/>
        </w:rPr>
        <w:t>- объекты индивидуальног</w:t>
      </w:r>
      <w:r>
        <w:rPr>
          <w:rFonts w:eastAsiaTheme="minorHAnsi"/>
          <w:sz w:val="26"/>
          <w:szCs w:val="26"/>
          <w:lang w:eastAsia="en-US"/>
        </w:rPr>
        <w:t xml:space="preserve">о гаражного назначения - 1 этаж. </w:t>
      </w:r>
      <w:r w:rsidRPr="00AD0B77">
        <w:rPr>
          <w:rFonts w:eastAsiaTheme="minorHAnsi"/>
          <w:sz w:val="26"/>
          <w:szCs w:val="26"/>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AD0B77">
        <w:rPr>
          <w:rFonts w:eastAsiaTheme="minorHAnsi"/>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322A2" w:rsidRPr="00F603B5" w:rsidRDefault="00E322A2" w:rsidP="00E322A2">
      <w:pPr>
        <w:autoSpaceDE w:val="0"/>
        <w:autoSpaceDN w:val="0"/>
        <w:adjustRightInd w:val="0"/>
        <w:ind w:firstLine="709"/>
        <w:jc w:val="both"/>
        <w:rPr>
          <w:sz w:val="26"/>
          <w:szCs w:val="26"/>
        </w:rPr>
      </w:pPr>
      <w:r w:rsidRPr="00F603B5">
        <w:rPr>
          <w:sz w:val="26"/>
          <w:szCs w:val="26"/>
        </w:rPr>
        <w:t>И</w:t>
      </w:r>
      <w:r>
        <w:rPr>
          <w:sz w:val="26"/>
          <w:szCs w:val="26"/>
        </w:rPr>
        <w:t>меются технические условия от 07</w:t>
      </w:r>
      <w:r w:rsidRPr="00F603B5">
        <w:rPr>
          <w:sz w:val="26"/>
          <w:szCs w:val="26"/>
        </w:rPr>
        <w:t>.0</w:t>
      </w:r>
      <w:r>
        <w:rPr>
          <w:sz w:val="26"/>
          <w:szCs w:val="26"/>
        </w:rPr>
        <w:t>8</w:t>
      </w:r>
      <w:r w:rsidRPr="00F603B5">
        <w:rPr>
          <w:sz w:val="26"/>
          <w:szCs w:val="26"/>
        </w:rPr>
        <w:t>.2017 № ТУ-</w:t>
      </w:r>
      <w:r>
        <w:rPr>
          <w:sz w:val="26"/>
          <w:szCs w:val="26"/>
        </w:rPr>
        <w:t>46</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w:t>
      </w:r>
      <w:proofErr w:type="spellStart"/>
      <w:r w:rsidRPr="00F603B5">
        <w:rPr>
          <w:sz w:val="26"/>
          <w:szCs w:val="26"/>
        </w:rPr>
        <w:t>НТ</w:t>
      </w:r>
      <w:r>
        <w:rPr>
          <w:sz w:val="26"/>
          <w:szCs w:val="26"/>
        </w:rPr>
        <w:t>ЭК</w:t>
      </w:r>
      <w:proofErr w:type="spellEnd"/>
      <w:r>
        <w:rPr>
          <w:sz w:val="26"/>
          <w:szCs w:val="26"/>
        </w:rPr>
        <w:t xml:space="preserve">»: на участке тепловой сети </w:t>
      </w:r>
      <w:r>
        <w:rPr>
          <w:sz w:val="26"/>
          <w:szCs w:val="26"/>
        </w:rPr>
        <w:br/>
      </w:r>
      <w:proofErr w:type="spellStart"/>
      <w:r w:rsidRPr="00F603B5">
        <w:rPr>
          <w:sz w:val="26"/>
          <w:szCs w:val="26"/>
        </w:rPr>
        <w:t>Ду</w:t>
      </w:r>
      <w:proofErr w:type="spellEnd"/>
      <w:r w:rsidRPr="00F603B5">
        <w:rPr>
          <w:sz w:val="26"/>
          <w:szCs w:val="26"/>
        </w:rPr>
        <w:t xml:space="preserve"> </w:t>
      </w:r>
      <w:r>
        <w:rPr>
          <w:sz w:val="26"/>
          <w:szCs w:val="26"/>
        </w:rPr>
        <w:t>7</w:t>
      </w:r>
      <w:r w:rsidRPr="00F603B5">
        <w:rPr>
          <w:sz w:val="26"/>
          <w:szCs w:val="26"/>
        </w:rPr>
        <w:t>00</w:t>
      </w:r>
      <w:r>
        <w:rPr>
          <w:sz w:val="26"/>
          <w:szCs w:val="26"/>
        </w:rPr>
        <w:t>/800</w:t>
      </w:r>
      <w:r w:rsidRPr="00F603B5">
        <w:rPr>
          <w:sz w:val="26"/>
          <w:szCs w:val="26"/>
        </w:rPr>
        <w:t xml:space="preserve"> мм </w:t>
      </w:r>
      <w:r>
        <w:rPr>
          <w:sz w:val="26"/>
          <w:szCs w:val="26"/>
        </w:rPr>
        <w:t xml:space="preserve">от ТЭЦ-3 до котельной № 1 </w:t>
      </w:r>
      <w:r w:rsidRPr="00F603B5">
        <w:rPr>
          <w:sz w:val="26"/>
          <w:szCs w:val="26"/>
        </w:rPr>
        <w:t xml:space="preserve">в районе </w:t>
      </w:r>
      <w:r>
        <w:rPr>
          <w:sz w:val="26"/>
          <w:szCs w:val="26"/>
        </w:rPr>
        <w:t xml:space="preserve">котельной </w:t>
      </w:r>
      <w:r w:rsidRPr="00F603B5">
        <w:rPr>
          <w:sz w:val="26"/>
          <w:szCs w:val="26"/>
        </w:rPr>
        <w:t>№ 1.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Pr="00F603B5">
        <w:rPr>
          <w:sz w:val="26"/>
          <w:szCs w:val="26"/>
        </w:rPr>
        <w:lastRenderedPageBreak/>
        <w:t>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322A2" w:rsidRDefault="00E322A2" w:rsidP="00E322A2">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07.08.2017 № ТУ-92</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левого водовода Ду4</w:t>
      </w:r>
      <w:r w:rsidRPr="00F603B5">
        <w:rPr>
          <w:sz w:val="26"/>
          <w:szCs w:val="26"/>
        </w:rPr>
        <w:t xml:space="preserve">00 мм </w:t>
      </w:r>
      <w:r>
        <w:rPr>
          <w:sz w:val="26"/>
          <w:szCs w:val="26"/>
        </w:rPr>
        <w:t xml:space="preserve">от НПС-13бис до КП-5 </w:t>
      </w:r>
      <w:r w:rsidRPr="00F603B5">
        <w:rPr>
          <w:sz w:val="26"/>
          <w:szCs w:val="26"/>
        </w:rPr>
        <w:t xml:space="preserve">в районе </w:t>
      </w:r>
      <w:r>
        <w:rPr>
          <w:sz w:val="26"/>
          <w:szCs w:val="26"/>
        </w:rPr>
        <w:t>КП-5</w:t>
      </w:r>
      <w:r w:rsidRPr="00F603B5">
        <w:rPr>
          <w:sz w:val="26"/>
          <w:szCs w:val="26"/>
        </w:rPr>
        <w:t>. Максимальная нагрузка в точке подключения 0,5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322A2" w:rsidRPr="00F603B5" w:rsidRDefault="00E322A2" w:rsidP="00E322A2">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10</w:t>
      </w:r>
      <w:r w:rsidRPr="00F603B5">
        <w:rPr>
          <w:sz w:val="26"/>
          <w:szCs w:val="26"/>
        </w:rPr>
        <w:t>.0</w:t>
      </w:r>
      <w:r>
        <w:rPr>
          <w:sz w:val="26"/>
          <w:szCs w:val="26"/>
        </w:rPr>
        <w:t>8</w:t>
      </w:r>
      <w:r w:rsidRPr="00F603B5">
        <w:rPr>
          <w:sz w:val="26"/>
          <w:szCs w:val="26"/>
        </w:rPr>
        <w:t>.2017 № НТЭК-48/</w:t>
      </w:r>
      <w:r>
        <w:rPr>
          <w:sz w:val="26"/>
          <w:szCs w:val="26"/>
        </w:rPr>
        <w:t>5845</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p>
    <w:p w:rsidR="00E322A2" w:rsidRDefault="00E322A2" w:rsidP="00E322A2">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322A2" w:rsidRDefault="00E322A2" w:rsidP="00E322A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E322A2" w:rsidRDefault="00E322A2" w:rsidP="00E322A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E322A2" w:rsidRPr="00F603B5" w:rsidRDefault="00E322A2" w:rsidP="00E322A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E322A2" w:rsidRPr="00E322A2" w:rsidRDefault="00E322A2" w:rsidP="00E322A2">
      <w:pPr>
        <w:tabs>
          <w:tab w:val="left" w:pos="993"/>
          <w:tab w:val="left" w:pos="1134"/>
        </w:tabs>
        <w:ind w:firstLine="709"/>
        <w:jc w:val="both"/>
        <w:rPr>
          <w:sz w:val="26"/>
          <w:szCs w:val="26"/>
        </w:rPr>
      </w:pPr>
      <w:r w:rsidRPr="00F24AD2">
        <w:rPr>
          <w:b/>
          <w:sz w:val="26"/>
          <w:szCs w:val="26"/>
        </w:rPr>
        <w:t xml:space="preserve">– Лот № </w:t>
      </w:r>
      <w:r>
        <w:rPr>
          <w:b/>
          <w:sz w:val="26"/>
          <w:szCs w:val="26"/>
        </w:rPr>
        <w:t>11</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0404004</w:t>
      </w:r>
      <w:r w:rsidRPr="00571930">
        <w:rPr>
          <w:sz w:val="26"/>
          <w:szCs w:val="26"/>
        </w:rPr>
        <w:t>:</w:t>
      </w:r>
      <w:r>
        <w:rPr>
          <w:sz w:val="26"/>
          <w:szCs w:val="26"/>
        </w:rPr>
        <w:t xml:space="preserve">1300, </w:t>
      </w:r>
      <w:r w:rsidRPr="00E322A2">
        <w:rPr>
          <w:sz w:val="26"/>
          <w:szCs w:val="26"/>
        </w:rPr>
        <w:t>площадью 75 кв.м, расположенный по адресу:</w:t>
      </w:r>
      <w:r w:rsidRPr="00E322A2">
        <w:rPr>
          <w:color w:val="000000"/>
          <w:sz w:val="20"/>
          <w:szCs w:val="20"/>
        </w:rPr>
        <w:t xml:space="preserve"> </w:t>
      </w:r>
      <w:r w:rsidRPr="00E322A2">
        <w:rPr>
          <w:sz w:val="26"/>
          <w:szCs w:val="26"/>
        </w:rPr>
        <w:t xml:space="preserve">Российская Федерация, Красноярский край, </w:t>
      </w:r>
      <w:r>
        <w:rPr>
          <w:sz w:val="26"/>
          <w:szCs w:val="26"/>
        </w:rPr>
        <w:t xml:space="preserve">городской округ </w:t>
      </w:r>
      <w:r w:rsidRPr="00E322A2">
        <w:rPr>
          <w:sz w:val="26"/>
          <w:szCs w:val="26"/>
        </w:rPr>
        <w:t xml:space="preserve">город Норильск, </w:t>
      </w:r>
      <w:r>
        <w:rPr>
          <w:sz w:val="26"/>
          <w:szCs w:val="26"/>
        </w:rPr>
        <w:t>улица Вокзальная, территория «Гаражно-строительный кооператив № 333», № 50</w:t>
      </w:r>
      <w:r w:rsidRPr="00E322A2">
        <w:rPr>
          <w:sz w:val="26"/>
          <w:szCs w:val="26"/>
        </w:rPr>
        <w:t>, для размещения гаража.</w:t>
      </w:r>
    </w:p>
    <w:p w:rsidR="00E322A2" w:rsidRPr="00874811" w:rsidRDefault="00E322A2" w:rsidP="00E322A2">
      <w:pPr>
        <w:tabs>
          <w:tab w:val="left" w:pos="993"/>
          <w:tab w:val="left" w:pos="1134"/>
        </w:tabs>
        <w:ind w:firstLine="709"/>
        <w:jc w:val="both"/>
        <w:rPr>
          <w:sz w:val="26"/>
          <w:szCs w:val="26"/>
        </w:rPr>
      </w:pPr>
      <w:r w:rsidRPr="00E322A2">
        <w:rPr>
          <w:sz w:val="26"/>
          <w:szCs w:val="26"/>
        </w:rPr>
        <w:t xml:space="preserve">Границы земельного участка определены в выписке из ЕГРН от </w:t>
      </w:r>
      <w:r w:rsidR="00A96A10">
        <w:rPr>
          <w:sz w:val="26"/>
          <w:szCs w:val="26"/>
        </w:rPr>
        <w:t>10.07.2017</w:t>
      </w:r>
      <w:r w:rsidRPr="00E322A2">
        <w:rPr>
          <w:sz w:val="26"/>
          <w:szCs w:val="26"/>
        </w:rPr>
        <w:t xml:space="preserve">, категория земли - земли </w:t>
      </w:r>
      <w:r w:rsidR="00860C0E" w:rsidRPr="00DB63E9">
        <w:rPr>
          <w:sz w:val="26"/>
          <w:szCs w:val="26"/>
        </w:rPr>
        <w:t xml:space="preserve">промышленности, энергетики, транспорта, связи, радиовещания, телевидения, информатики, земель для обеспечения космической </w:t>
      </w:r>
      <w:r w:rsidR="00860C0E" w:rsidRPr="00DB63E9">
        <w:rPr>
          <w:sz w:val="26"/>
          <w:szCs w:val="26"/>
        </w:rPr>
        <w:lastRenderedPageBreak/>
        <w:t>деятельности, земель обороны, безопасности и земель иного специального назначения</w:t>
      </w:r>
      <w:r w:rsidRPr="00E322A2">
        <w:rPr>
          <w:sz w:val="26"/>
          <w:szCs w:val="26"/>
        </w:rPr>
        <w:t>, разрешенный вид «объекты гаражного назначения». Земельный участок не обременен правами третьих лиц</w:t>
      </w:r>
      <w:r w:rsidRPr="00874811">
        <w:rPr>
          <w:sz w:val="26"/>
          <w:szCs w:val="26"/>
        </w:rPr>
        <w:t>, свободен от объе</w:t>
      </w:r>
      <w:r w:rsidR="00874811" w:rsidRPr="00874811">
        <w:rPr>
          <w:sz w:val="26"/>
          <w:szCs w:val="26"/>
        </w:rPr>
        <w:t>ктов капитального строительства; на земельном участке скопление снега</w:t>
      </w:r>
      <w:r w:rsidRPr="00874811">
        <w:rPr>
          <w:sz w:val="26"/>
          <w:szCs w:val="26"/>
        </w:rPr>
        <w:t>.</w:t>
      </w:r>
    </w:p>
    <w:p w:rsidR="00E322A2" w:rsidRPr="00F603B5" w:rsidRDefault="00E322A2" w:rsidP="00E322A2">
      <w:pPr>
        <w:tabs>
          <w:tab w:val="left" w:pos="993"/>
          <w:tab w:val="left" w:pos="1134"/>
        </w:tabs>
        <w:ind w:firstLine="709"/>
        <w:jc w:val="both"/>
        <w:rPr>
          <w:rFonts w:eastAsiaTheme="minorHAnsi"/>
          <w:color w:val="FF0000"/>
          <w:sz w:val="26"/>
          <w:szCs w:val="26"/>
          <w:lang w:eastAsia="en-US"/>
        </w:rPr>
      </w:pPr>
      <w:r w:rsidRPr="00874811">
        <w:rPr>
          <w:sz w:val="26"/>
          <w:szCs w:val="26"/>
        </w:rPr>
        <w:t>Земельный участок входит</w:t>
      </w:r>
      <w:r w:rsidRPr="00F603B5">
        <w:rPr>
          <w:sz w:val="26"/>
          <w:szCs w:val="26"/>
        </w:rPr>
        <w:t xml:space="preserve">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E322A2" w:rsidRDefault="00E322A2" w:rsidP="00E322A2">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322A2" w:rsidRDefault="00E322A2" w:rsidP="00E322A2">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A96A10">
        <w:rPr>
          <w:sz w:val="26"/>
          <w:szCs w:val="26"/>
        </w:rPr>
        <w:t>14</w:t>
      </w:r>
      <w:r>
        <w:rPr>
          <w:sz w:val="26"/>
          <w:szCs w:val="26"/>
        </w:rPr>
        <w:t>.08.2017 № ТУ-</w:t>
      </w:r>
      <w:r w:rsidR="00A96A10">
        <w:rPr>
          <w:sz w:val="26"/>
          <w:szCs w:val="26"/>
        </w:rPr>
        <w:t>101</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w:t>
      </w:r>
      <w:r w:rsidR="00A96A10">
        <w:rPr>
          <w:sz w:val="26"/>
          <w:szCs w:val="26"/>
        </w:rPr>
        <w:t>№ 6 Ду5</w:t>
      </w:r>
      <w:r w:rsidRPr="00F603B5">
        <w:rPr>
          <w:sz w:val="26"/>
          <w:szCs w:val="26"/>
        </w:rPr>
        <w:t xml:space="preserve">00 мм </w:t>
      </w:r>
      <w:r w:rsidR="00A96A10">
        <w:rPr>
          <w:sz w:val="26"/>
          <w:szCs w:val="26"/>
        </w:rPr>
        <w:t>в районе задвижки № 68 через сети потребителя</w:t>
      </w:r>
      <w:r w:rsidRPr="00F603B5">
        <w:rPr>
          <w:sz w:val="26"/>
          <w:szCs w:val="26"/>
        </w:rPr>
        <w:t>. Максимальная нагрузка в точке подключения 0,5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322A2" w:rsidRPr="00F603B5" w:rsidRDefault="00E322A2" w:rsidP="00E322A2">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sidR="00A96A10">
        <w:rPr>
          <w:sz w:val="26"/>
          <w:szCs w:val="26"/>
        </w:rPr>
        <w:t>16</w:t>
      </w:r>
      <w:r w:rsidRPr="00F603B5">
        <w:rPr>
          <w:sz w:val="26"/>
          <w:szCs w:val="26"/>
        </w:rPr>
        <w:t>.0</w:t>
      </w:r>
      <w:r>
        <w:rPr>
          <w:sz w:val="26"/>
          <w:szCs w:val="26"/>
        </w:rPr>
        <w:t>8</w:t>
      </w:r>
      <w:r w:rsidRPr="00F603B5">
        <w:rPr>
          <w:sz w:val="26"/>
          <w:szCs w:val="26"/>
        </w:rPr>
        <w:t>.2017 № НТЭК-48/</w:t>
      </w:r>
      <w:r w:rsidR="00A96A10">
        <w:rPr>
          <w:sz w:val="26"/>
          <w:szCs w:val="26"/>
        </w:rPr>
        <w:t>5995</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r w:rsidR="00A96A10">
        <w:rPr>
          <w:sz w:val="26"/>
          <w:szCs w:val="26"/>
        </w:rPr>
        <w:t xml:space="preserve">; возможность подключения к сетям теплоснабжения </w:t>
      </w:r>
      <w:r w:rsidR="00A96A10" w:rsidRPr="00F603B5">
        <w:rPr>
          <w:sz w:val="26"/>
          <w:szCs w:val="26"/>
        </w:rPr>
        <w:t>в районе расположения данног</w:t>
      </w:r>
      <w:r w:rsidR="00A96A10">
        <w:rPr>
          <w:sz w:val="26"/>
          <w:szCs w:val="26"/>
        </w:rPr>
        <w:t>о земельного участка отсутствует</w:t>
      </w:r>
      <w:r w:rsidRPr="00F603B5">
        <w:rPr>
          <w:sz w:val="26"/>
          <w:szCs w:val="26"/>
        </w:rPr>
        <w:t>.</w:t>
      </w:r>
    </w:p>
    <w:p w:rsidR="00E322A2" w:rsidRDefault="00E322A2" w:rsidP="00E322A2">
      <w:pPr>
        <w:autoSpaceDE w:val="0"/>
        <w:autoSpaceDN w:val="0"/>
        <w:adjustRightInd w:val="0"/>
        <w:ind w:firstLine="709"/>
        <w:jc w:val="both"/>
        <w:rPr>
          <w:sz w:val="26"/>
          <w:szCs w:val="26"/>
        </w:rPr>
      </w:pPr>
      <w:r w:rsidRPr="007A6A6C">
        <w:rPr>
          <w:sz w:val="26"/>
          <w:szCs w:val="26"/>
        </w:rPr>
        <w:lastRenderedPageBreak/>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322A2" w:rsidRDefault="00E322A2" w:rsidP="00E322A2">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E322A2" w:rsidRPr="00F603B5" w:rsidRDefault="00E322A2" w:rsidP="00E322A2">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B4B03" w:rsidRPr="004B4B03" w:rsidRDefault="004B4B03" w:rsidP="004B4B03">
      <w:pPr>
        <w:tabs>
          <w:tab w:val="left" w:pos="993"/>
          <w:tab w:val="left" w:pos="1134"/>
        </w:tabs>
        <w:ind w:firstLine="709"/>
        <w:jc w:val="both"/>
        <w:rPr>
          <w:sz w:val="26"/>
          <w:szCs w:val="26"/>
        </w:rPr>
      </w:pPr>
      <w:r w:rsidRPr="00F24AD2">
        <w:rPr>
          <w:b/>
          <w:sz w:val="26"/>
          <w:szCs w:val="26"/>
        </w:rPr>
        <w:t xml:space="preserve">– Лот № </w:t>
      </w:r>
      <w:r>
        <w:rPr>
          <w:b/>
          <w:sz w:val="26"/>
          <w:szCs w:val="26"/>
        </w:rPr>
        <w:t>12</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0404004</w:t>
      </w:r>
      <w:r w:rsidRPr="00571930">
        <w:rPr>
          <w:sz w:val="26"/>
          <w:szCs w:val="26"/>
        </w:rPr>
        <w:t>:</w:t>
      </w:r>
      <w:r>
        <w:rPr>
          <w:sz w:val="26"/>
          <w:szCs w:val="26"/>
        </w:rPr>
        <w:t xml:space="preserve">1301, </w:t>
      </w:r>
      <w:r w:rsidRPr="00E322A2">
        <w:rPr>
          <w:sz w:val="26"/>
          <w:szCs w:val="26"/>
        </w:rPr>
        <w:t>площадью 75 кв.м, расположенный по адресу:</w:t>
      </w:r>
      <w:r w:rsidRPr="00E322A2">
        <w:rPr>
          <w:color w:val="000000"/>
          <w:sz w:val="20"/>
          <w:szCs w:val="20"/>
        </w:rPr>
        <w:t xml:space="preserve"> </w:t>
      </w:r>
      <w:r w:rsidRPr="00E322A2">
        <w:rPr>
          <w:sz w:val="26"/>
          <w:szCs w:val="26"/>
        </w:rPr>
        <w:t xml:space="preserve">Российская Федерация, Красноярский край, </w:t>
      </w:r>
      <w:r>
        <w:rPr>
          <w:sz w:val="26"/>
          <w:szCs w:val="26"/>
        </w:rPr>
        <w:t xml:space="preserve">городской округ </w:t>
      </w:r>
      <w:r w:rsidRPr="00E322A2">
        <w:rPr>
          <w:sz w:val="26"/>
          <w:szCs w:val="26"/>
        </w:rPr>
        <w:t xml:space="preserve">город Норильск, </w:t>
      </w:r>
      <w:r>
        <w:rPr>
          <w:sz w:val="26"/>
          <w:szCs w:val="26"/>
        </w:rPr>
        <w:t>улица Вокзальная, территория «Гаражно-</w:t>
      </w:r>
      <w:r w:rsidRPr="004B4B03">
        <w:rPr>
          <w:sz w:val="26"/>
          <w:szCs w:val="26"/>
        </w:rPr>
        <w:t>строительный кооператив № 333», № 51, для размещения гаража.</w:t>
      </w:r>
    </w:p>
    <w:p w:rsidR="004B4B03" w:rsidRPr="00874811" w:rsidRDefault="004B4B03" w:rsidP="004B4B03">
      <w:pPr>
        <w:tabs>
          <w:tab w:val="left" w:pos="993"/>
          <w:tab w:val="left" w:pos="1134"/>
        </w:tabs>
        <w:ind w:firstLine="709"/>
        <w:jc w:val="both"/>
        <w:rPr>
          <w:sz w:val="26"/>
          <w:szCs w:val="26"/>
        </w:rPr>
      </w:pPr>
      <w:r w:rsidRPr="004B4B03">
        <w:rPr>
          <w:sz w:val="26"/>
          <w:szCs w:val="26"/>
        </w:rPr>
        <w:t xml:space="preserve">Границы земельного участка определены в выписке из ЕГРН от 10.07.2017, категория земли - земли промышленности, энергетики, транспорта, связи, </w:t>
      </w:r>
      <w:r w:rsidRPr="00874811">
        <w:rPr>
          <w:sz w:val="26"/>
          <w:szCs w:val="26"/>
        </w:rPr>
        <w:t>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разрешенный вид «объекты гаражного назначения». Земельный участок не обременен правами третьих лиц, свободен от объектов капитального строительства</w:t>
      </w:r>
      <w:r w:rsidR="00874811" w:rsidRPr="00874811">
        <w:rPr>
          <w:sz w:val="26"/>
          <w:szCs w:val="26"/>
        </w:rPr>
        <w:t>; на земельном участке скопление снега.</w:t>
      </w:r>
    </w:p>
    <w:p w:rsidR="004B4B03" w:rsidRPr="00F603B5" w:rsidRDefault="004B4B03" w:rsidP="004B4B03">
      <w:pPr>
        <w:tabs>
          <w:tab w:val="left" w:pos="993"/>
          <w:tab w:val="left" w:pos="1134"/>
        </w:tabs>
        <w:ind w:firstLine="709"/>
        <w:jc w:val="both"/>
        <w:rPr>
          <w:rFonts w:eastAsiaTheme="minorHAnsi"/>
          <w:color w:val="FF0000"/>
          <w:sz w:val="26"/>
          <w:szCs w:val="26"/>
          <w:lang w:eastAsia="en-US"/>
        </w:rPr>
      </w:pPr>
      <w:r w:rsidRPr="00874811">
        <w:rPr>
          <w:sz w:val="26"/>
          <w:szCs w:val="26"/>
        </w:rPr>
        <w:t>Земельный участок входит в территориальную зону: зона транспортной</w:t>
      </w:r>
      <w:r w:rsidRPr="004B4B03">
        <w:rPr>
          <w:sz w:val="26"/>
          <w:szCs w:val="26"/>
        </w:rPr>
        <w:t xml:space="preserve"> инфраструктуры (ТИ), для которой в</w:t>
      </w:r>
      <w:r w:rsidRPr="004B4B03">
        <w:rPr>
          <w:rFonts w:eastAsiaTheme="minorHAnsi"/>
          <w:sz w:val="26"/>
          <w:szCs w:val="26"/>
          <w:lang w:eastAsia="en-US"/>
        </w:rPr>
        <w:t>ид разрешенного использования «объекты</w:t>
      </w:r>
      <w:r w:rsidRPr="00F603B5">
        <w:rPr>
          <w:rFonts w:eastAsiaTheme="minorHAnsi"/>
          <w:sz w:val="26"/>
          <w:szCs w:val="26"/>
          <w:lang w:eastAsia="en-US"/>
        </w:rPr>
        <w:t xml:space="preserve">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4B4B03" w:rsidRDefault="004B4B03" w:rsidP="004B4B03">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Pr>
          <w:rFonts w:eastAsiaTheme="minorHAnsi"/>
          <w:sz w:val="26"/>
          <w:szCs w:val="26"/>
          <w:lang w:eastAsia="en-US"/>
        </w:rPr>
        <w:lastRenderedPageBreak/>
        <w:t>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4B03" w:rsidRDefault="004B4B03" w:rsidP="004B4B03">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14.08.2017 № ТУ-102</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 6 Ду5</w:t>
      </w:r>
      <w:r w:rsidRPr="00F603B5">
        <w:rPr>
          <w:sz w:val="26"/>
          <w:szCs w:val="26"/>
        </w:rPr>
        <w:t xml:space="preserve">00 мм </w:t>
      </w:r>
      <w:r>
        <w:rPr>
          <w:sz w:val="26"/>
          <w:szCs w:val="26"/>
        </w:rPr>
        <w:t>в районе задвижки № 68 через сети потребителя</w:t>
      </w:r>
      <w:r w:rsidRPr="00F603B5">
        <w:rPr>
          <w:sz w:val="26"/>
          <w:szCs w:val="26"/>
        </w:rPr>
        <w:t>. Максимальная нагрузка в точке подключения 0,5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B4B03" w:rsidRPr="00F603B5" w:rsidRDefault="004B4B03" w:rsidP="004B4B03">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16</w:t>
      </w:r>
      <w:r w:rsidRPr="00F603B5">
        <w:rPr>
          <w:sz w:val="26"/>
          <w:szCs w:val="26"/>
        </w:rPr>
        <w:t>.0</w:t>
      </w:r>
      <w:r>
        <w:rPr>
          <w:sz w:val="26"/>
          <w:szCs w:val="26"/>
        </w:rPr>
        <w:t>8</w:t>
      </w:r>
      <w:r w:rsidRPr="00F603B5">
        <w:rPr>
          <w:sz w:val="26"/>
          <w:szCs w:val="26"/>
        </w:rPr>
        <w:t>.2017 № НТЭК-48/</w:t>
      </w:r>
      <w:r>
        <w:rPr>
          <w:sz w:val="26"/>
          <w:szCs w:val="26"/>
        </w:rPr>
        <w:t>5996</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r>
        <w:rPr>
          <w:sz w:val="26"/>
          <w:szCs w:val="26"/>
        </w:rPr>
        <w:t xml:space="preserve">; возможность подключения к сетям теплоснабжения </w:t>
      </w:r>
      <w:r w:rsidRPr="00F603B5">
        <w:rPr>
          <w:sz w:val="26"/>
          <w:szCs w:val="26"/>
        </w:rPr>
        <w:t>в районе расположения данног</w:t>
      </w:r>
      <w:r>
        <w:rPr>
          <w:sz w:val="26"/>
          <w:szCs w:val="26"/>
        </w:rPr>
        <w:t>о земельного участка отсутствует</w:t>
      </w:r>
      <w:r w:rsidRPr="00F603B5">
        <w:rPr>
          <w:sz w:val="26"/>
          <w:szCs w:val="26"/>
        </w:rPr>
        <w:t>.</w:t>
      </w:r>
    </w:p>
    <w:p w:rsidR="004B4B03" w:rsidRDefault="004B4B03" w:rsidP="004B4B03">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B4B03" w:rsidRDefault="004B4B03" w:rsidP="004B4B03">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4B4B03" w:rsidRPr="00F603B5" w:rsidRDefault="004B4B03" w:rsidP="004B4B03">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B4B03" w:rsidRPr="00E322A2" w:rsidRDefault="004B4B03" w:rsidP="004B4B03">
      <w:pPr>
        <w:tabs>
          <w:tab w:val="left" w:pos="993"/>
          <w:tab w:val="left" w:pos="1134"/>
        </w:tabs>
        <w:ind w:firstLine="709"/>
        <w:jc w:val="both"/>
        <w:rPr>
          <w:sz w:val="26"/>
          <w:szCs w:val="26"/>
        </w:rPr>
      </w:pPr>
      <w:r w:rsidRPr="00F24AD2">
        <w:rPr>
          <w:b/>
          <w:sz w:val="26"/>
          <w:szCs w:val="26"/>
        </w:rPr>
        <w:t xml:space="preserve">– Лот № </w:t>
      </w:r>
      <w:r>
        <w:rPr>
          <w:b/>
          <w:sz w:val="26"/>
          <w:szCs w:val="26"/>
        </w:rPr>
        <w:t>13</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0201005</w:t>
      </w:r>
      <w:r w:rsidRPr="00571930">
        <w:rPr>
          <w:sz w:val="26"/>
          <w:szCs w:val="26"/>
        </w:rPr>
        <w:t>:</w:t>
      </w:r>
      <w:r>
        <w:rPr>
          <w:sz w:val="26"/>
          <w:szCs w:val="26"/>
        </w:rPr>
        <w:t xml:space="preserve">1215, </w:t>
      </w:r>
      <w:r w:rsidRPr="00E322A2">
        <w:rPr>
          <w:sz w:val="26"/>
          <w:szCs w:val="26"/>
        </w:rPr>
        <w:t xml:space="preserve">площадью </w:t>
      </w:r>
      <w:r>
        <w:rPr>
          <w:sz w:val="26"/>
          <w:szCs w:val="26"/>
        </w:rPr>
        <w:t>50</w:t>
      </w:r>
      <w:r w:rsidRPr="00E322A2">
        <w:rPr>
          <w:sz w:val="26"/>
          <w:szCs w:val="26"/>
        </w:rPr>
        <w:t xml:space="preserve"> кв.м, расположенный по адресу:</w:t>
      </w:r>
      <w:r w:rsidRPr="00E322A2">
        <w:rPr>
          <w:color w:val="000000"/>
          <w:sz w:val="20"/>
          <w:szCs w:val="20"/>
        </w:rPr>
        <w:t xml:space="preserve"> </w:t>
      </w:r>
      <w:r w:rsidRPr="00E322A2">
        <w:rPr>
          <w:sz w:val="26"/>
          <w:szCs w:val="26"/>
        </w:rPr>
        <w:t xml:space="preserve">Российская Федерация, Красноярский край, </w:t>
      </w:r>
      <w:r>
        <w:rPr>
          <w:sz w:val="26"/>
          <w:szCs w:val="26"/>
        </w:rPr>
        <w:t xml:space="preserve">городской округ </w:t>
      </w:r>
      <w:r w:rsidRPr="00E322A2">
        <w:rPr>
          <w:sz w:val="26"/>
          <w:szCs w:val="26"/>
        </w:rPr>
        <w:t xml:space="preserve">город Норильск, </w:t>
      </w:r>
      <w:r>
        <w:rPr>
          <w:sz w:val="26"/>
          <w:szCs w:val="26"/>
        </w:rPr>
        <w:t>территория «Талнахская обогатительная фабрика», территория «Гаражно-строительный кооператив «Машиностроитель», ряд № 3», № 8</w:t>
      </w:r>
      <w:r w:rsidRPr="00E322A2">
        <w:rPr>
          <w:sz w:val="26"/>
          <w:szCs w:val="26"/>
        </w:rPr>
        <w:t>, для размещения гаража.</w:t>
      </w:r>
    </w:p>
    <w:p w:rsidR="004B4B03" w:rsidRPr="00C11080" w:rsidRDefault="004B4B03" w:rsidP="004B4B03">
      <w:pPr>
        <w:tabs>
          <w:tab w:val="left" w:pos="993"/>
          <w:tab w:val="left" w:pos="1134"/>
        </w:tabs>
        <w:ind w:firstLine="709"/>
        <w:jc w:val="both"/>
        <w:rPr>
          <w:sz w:val="26"/>
          <w:szCs w:val="26"/>
        </w:rPr>
      </w:pPr>
      <w:r w:rsidRPr="004B4B03">
        <w:rPr>
          <w:sz w:val="26"/>
          <w:szCs w:val="26"/>
        </w:rPr>
        <w:t xml:space="preserve">Границы земельного участка определены в выписке из ЕГРН от </w:t>
      </w:r>
      <w:r>
        <w:rPr>
          <w:sz w:val="26"/>
          <w:szCs w:val="26"/>
        </w:rPr>
        <w:t>03</w:t>
      </w:r>
      <w:r w:rsidRPr="004B4B03">
        <w:rPr>
          <w:sz w:val="26"/>
          <w:szCs w:val="26"/>
        </w:rPr>
        <w:t xml:space="preserve">.07.2017,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C11080">
        <w:rPr>
          <w:sz w:val="26"/>
          <w:szCs w:val="26"/>
        </w:rPr>
        <w:t>разрешенный вид «объекты гаражного назначения». Земельный участок не обременен правами третьих лиц, свободен от объе</w:t>
      </w:r>
      <w:r w:rsidR="00C11080" w:rsidRPr="00C11080">
        <w:rPr>
          <w:sz w:val="26"/>
          <w:szCs w:val="26"/>
        </w:rPr>
        <w:t>ктов капитального строительства; на земельном участке скопление снега</w:t>
      </w:r>
      <w:r w:rsidRPr="00C11080">
        <w:rPr>
          <w:sz w:val="26"/>
          <w:szCs w:val="26"/>
        </w:rPr>
        <w:t>.</w:t>
      </w:r>
    </w:p>
    <w:p w:rsidR="004B4B03" w:rsidRDefault="004B4B03" w:rsidP="004B4B03">
      <w:pPr>
        <w:tabs>
          <w:tab w:val="left" w:pos="993"/>
          <w:tab w:val="left" w:pos="1134"/>
        </w:tabs>
        <w:ind w:firstLine="709"/>
        <w:jc w:val="both"/>
        <w:rPr>
          <w:rFonts w:eastAsiaTheme="minorHAnsi"/>
          <w:sz w:val="26"/>
          <w:szCs w:val="26"/>
          <w:lang w:eastAsia="en-US"/>
        </w:rPr>
      </w:pPr>
      <w:r w:rsidRPr="00C11080">
        <w:rPr>
          <w:sz w:val="26"/>
          <w:szCs w:val="26"/>
        </w:rPr>
        <w:lastRenderedPageBreak/>
        <w:t>Земельный участок входит в территориальную зону: зона транспортной инфраструктуры (ТИ), для которой в</w:t>
      </w:r>
      <w:r w:rsidRPr="00C11080">
        <w:rPr>
          <w:rFonts w:eastAsiaTheme="minorHAnsi"/>
          <w:sz w:val="26"/>
          <w:szCs w:val="26"/>
          <w:lang w:eastAsia="en-US"/>
        </w:rPr>
        <w:t>ид разрешенного использования «объекты</w:t>
      </w:r>
      <w:r w:rsidRPr="00F603B5">
        <w:rPr>
          <w:rFonts w:eastAsiaTheme="minorHAnsi"/>
          <w:sz w:val="26"/>
          <w:szCs w:val="26"/>
          <w:lang w:eastAsia="en-US"/>
        </w:rPr>
        <w:t xml:space="preserve">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p>
    <w:p w:rsidR="004B4B03" w:rsidRDefault="004B4B03" w:rsidP="004B4B03">
      <w:pPr>
        <w:tabs>
          <w:tab w:val="left" w:pos="993"/>
          <w:tab w:val="left" w:pos="1134"/>
        </w:tabs>
        <w:ind w:firstLine="709"/>
        <w:jc w:val="both"/>
        <w:rPr>
          <w:sz w:val="26"/>
          <w:szCs w:val="26"/>
        </w:rPr>
      </w:pPr>
      <w:r w:rsidRPr="00276371">
        <w:rPr>
          <w:sz w:val="26"/>
          <w:szCs w:val="26"/>
        </w:rPr>
        <w:t xml:space="preserve">Земельный участок </w:t>
      </w:r>
      <w:r w:rsidRPr="004872A0">
        <w:rPr>
          <w:sz w:val="26"/>
          <w:szCs w:val="26"/>
        </w:rPr>
        <w:t>имеет ограничения в использовании, так как находится</w:t>
      </w:r>
      <w:r>
        <w:rPr>
          <w:sz w:val="26"/>
          <w:szCs w:val="26"/>
        </w:rPr>
        <w:t xml:space="preserve"> в: </w:t>
      </w:r>
      <w:r w:rsidR="00C11080">
        <w:rPr>
          <w:sz w:val="26"/>
          <w:szCs w:val="26"/>
        </w:rPr>
        <w:t>санитарно-защитной зоне рудника «Комсомольский» ЗФ ПАО «ГМК «Норильский никель»</w:t>
      </w:r>
      <w:r>
        <w:rPr>
          <w:sz w:val="26"/>
          <w:szCs w:val="26"/>
        </w:rPr>
        <w:t>;</w:t>
      </w:r>
      <w:r w:rsidRPr="004872A0">
        <w:rPr>
          <w:sz w:val="26"/>
          <w:szCs w:val="26"/>
        </w:rPr>
        <w:t xml:space="preserve"> </w:t>
      </w:r>
      <w:r w:rsidR="00C11080">
        <w:rPr>
          <w:sz w:val="26"/>
          <w:szCs w:val="26"/>
        </w:rPr>
        <w:t>санитарно-защитной зоне Талнахской обогатительной фабрики ЗФ ПАО «ГМК «Норильский никель»</w:t>
      </w:r>
      <w:r w:rsidRPr="005742D3">
        <w:rPr>
          <w:sz w:val="26"/>
          <w:szCs w:val="26"/>
        </w:rPr>
        <w:t>.</w:t>
      </w:r>
    </w:p>
    <w:p w:rsidR="004B4B03" w:rsidRDefault="004B4B03" w:rsidP="004B4B03">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B4B03" w:rsidRDefault="004B4B03" w:rsidP="004B4B03">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w:t>
      </w:r>
      <w:r w:rsidR="00C11080">
        <w:rPr>
          <w:sz w:val="26"/>
          <w:szCs w:val="26"/>
        </w:rPr>
        <w:t>03</w:t>
      </w:r>
      <w:r>
        <w:rPr>
          <w:sz w:val="26"/>
          <w:szCs w:val="26"/>
        </w:rPr>
        <w:t>.08.2017 № ТУ-</w:t>
      </w:r>
      <w:r w:rsidR="00C11080">
        <w:rPr>
          <w:sz w:val="26"/>
          <w:szCs w:val="26"/>
        </w:rPr>
        <w:t>90</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на участке водовода Ду5</w:t>
      </w:r>
      <w:r w:rsidRPr="00F603B5">
        <w:rPr>
          <w:sz w:val="26"/>
          <w:szCs w:val="26"/>
        </w:rPr>
        <w:t xml:space="preserve">00 мм </w:t>
      </w:r>
      <w:r>
        <w:rPr>
          <w:sz w:val="26"/>
          <w:szCs w:val="26"/>
        </w:rPr>
        <w:t xml:space="preserve">в районе задвижки № </w:t>
      </w:r>
      <w:r w:rsidR="00C11080">
        <w:rPr>
          <w:sz w:val="26"/>
          <w:szCs w:val="26"/>
        </w:rPr>
        <w:t>125</w:t>
      </w:r>
      <w:r>
        <w:rPr>
          <w:sz w:val="26"/>
          <w:szCs w:val="26"/>
        </w:rPr>
        <w:t xml:space="preserve"> через сети </w:t>
      </w:r>
      <w:r w:rsidR="00C11080">
        <w:rPr>
          <w:sz w:val="26"/>
          <w:szCs w:val="26"/>
        </w:rPr>
        <w:t>абонента</w:t>
      </w:r>
      <w:r w:rsidRPr="00F603B5">
        <w:rPr>
          <w:sz w:val="26"/>
          <w:szCs w:val="26"/>
        </w:rPr>
        <w:t xml:space="preserve">. Максимальная нагрузка в точке подключения </w:t>
      </w:r>
      <w:r w:rsidR="00C11080">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B4B03" w:rsidRPr="00F603B5" w:rsidRDefault="004B4B03" w:rsidP="004B4B03">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sidR="00C11080">
        <w:rPr>
          <w:sz w:val="26"/>
          <w:szCs w:val="26"/>
        </w:rPr>
        <w:t>10</w:t>
      </w:r>
      <w:r w:rsidRPr="00F603B5">
        <w:rPr>
          <w:sz w:val="26"/>
          <w:szCs w:val="26"/>
        </w:rPr>
        <w:t>.0</w:t>
      </w:r>
      <w:r>
        <w:rPr>
          <w:sz w:val="26"/>
          <w:szCs w:val="26"/>
        </w:rPr>
        <w:t>8</w:t>
      </w:r>
      <w:r w:rsidRPr="00F603B5">
        <w:rPr>
          <w:sz w:val="26"/>
          <w:szCs w:val="26"/>
        </w:rPr>
        <w:t>.2017 № НТЭК-48/</w:t>
      </w:r>
      <w:r w:rsidR="00C11080">
        <w:rPr>
          <w:sz w:val="26"/>
          <w:szCs w:val="26"/>
        </w:rPr>
        <w:t>5842</w:t>
      </w:r>
      <w:r w:rsidRPr="00F603B5">
        <w:rPr>
          <w:sz w:val="26"/>
          <w:szCs w:val="26"/>
        </w:rPr>
        <w:t xml:space="preserve"> сети 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данного земельного участка отсутствуют</w:t>
      </w:r>
      <w:r>
        <w:rPr>
          <w:sz w:val="26"/>
          <w:szCs w:val="26"/>
        </w:rPr>
        <w:t xml:space="preserve">; возможность подключения к сетям теплоснабжения </w:t>
      </w:r>
      <w:r w:rsidRPr="00F603B5">
        <w:rPr>
          <w:sz w:val="26"/>
          <w:szCs w:val="26"/>
        </w:rPr>
        <w:t>в районе расположения данног</w:t>
      </w:r>
      <w:r>
        <w:rPr>
          <w:sz w:val="26"/>
          <w:szCs w:val="26"/>
        </w:rPr>
        <w:t>о земельного участка отсутствует</w:t>
      </w:r>
      <w:r w:rsidRPr="00F603B5">
        <w:rPr>
          <w:sz w:val="26"/>
          <w:szCs w:val="26"/>
        </w:rPr>
        <w:t>.</w:t>
      </w:r>
    </w:p>
    <w:p w:rsidR="004B4B03" w:rsidRDefault="004B4B03" w:rsidP="004B4B03">
      <w:pPr>
        <w:autoSpaceDE w:val="0"/>
        <w:autoSpaceDN w:val="0"/>
        <w:adjustRightInd w:val="0"/>
        <w:ind w:firstLine="709"/>
        <w:jc w:val="both"/>
        <w:rPr>
          <w:sz w:val="26"/>
          <w:szCs w:val="26"/>
        </w:rPr>
      </w:pPr>
      <w:r w:rsidRPr="007A6A6C">
        <w:rPr>
          <w:sz w:val="26"/>
          <w:szCs w:val="26"/>
        </w:rPr>
        <w:lastRenderedPageBreak/>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B4B03" w:rsidRDefault="004B4B03" w:rsidP="004B4B03">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4B4B03" w:rsidRPr="00F603B5" w:rsidRDefault="004B4B03" w:rsidP="004B4B03">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C11080" w:rsidRPr="00F603B5" w:rsidRDefault="00C11080" w:rsidP="00C11080">
      <w:pPr>
        <w:tabs>
          <w:tab w:val="left" w:pos="993"/>
          <w:tab w:val="left" w:pos="1134"/>
        </w:tabs>
        <w:ind w:firstLine="709"/>
        <w:jc w:val="both"/>
        <w:rPr>
          <w:sz w:val="26"/>
          <w:szCs w:val="26"/>
        </w:rPr>
      </w:pPr>
      <w:r w:rsidRPr="00F603B5">
        <w:rPr>
          <w:b/>
          <w:sz w:val="26"/>
          <w:szCs w:val="26"/>
        </w:rPr>
        <w:t xml:space="preserve">– Лот № </w:t>
      </w:r>
      <w:r>
        <w:rPr>
          <w:b/>
          <w:sz w:val="26"/>
          <w:szCs w:val="26"/>
        </w:rPr>
        <w:t>14</w:t>
      </w:r>
      <w:r w:rsidRPr="00F603B5">
        <w:rPr>
          <w:b/>
          <w:sz w:val="26"/>
          <w:szCs w:val="26"/>
        </w:rPr>
        <w:t>:</w:t>
      </w:r>
      <w:r w:rsidRPr="00F603B5">
        <w:rPr>
          <w:sz w:val="26"/>
          <w:szCs w:val="26"/>
        </w:rPr>
        <w:t xml:space="preserve"> Земельный участок с кадастровым номером 24:55:0</w:t>
      </w:r>
      <w:r>
        <w:rPr>
          <w:sz w:val="26"/>
          <w:szCs w:val="26"/>
        </w:rPr>
        <w:t>403</w:t>
      </w:r>
      <w:r w:rsidRPr="00F603B5">
        <w:rPr>
          <w:sz w:val="26"/>
          <w:szCs w:val="26"/>
        </w:rPr>
        <w:t>005:</w:t>
      </w:r>
      <w:r>
        <w:rPr>
          <w:sz w:val="26"/>
          <w:szCs w:val="26"/>
        </w:rPr>
        <w:t>1593</w:t>
      </w:r>
      <w:r w:rsidRPr="00F603B5">
        <w:rPr>
          <w:sz w:val="26"/>
          <w:szCs w:val="26"/>
        </w:rPr>
        <w:t xml:space="preserve"> площадью 75 кв.м, расположенный по адресу: Российская Федерация, Красноярский край, </w:t>
      </w:r>
      <w:r>
        <w:rPr>
          <w:sz w:val="26"/>
          <w:szCs w:val="26"/>
        </w:rPr>
        <w:t xml:space="preserve">городской округ </w:t>
      </w:r>
      <w:r w:rsidRPr="00F603B5">
        <w:rPr>
          <w:sz w:val="26"/>
          <w:szCs w:val="26"/>
        </w:rPr>
        <w:t xml:space="preserve">город Норильск, </w:t>
      </w:r>
      <w:r>
        <w:rPr>
          <w:sz w:val="26"/>
          <w:szCs w:val="26"/>
        </w:rPr>
        <w:t>улица Заводская, территория «Гаражно-строительный кооператив № 435», № 1</w:t>
      </w:r>
      <w:r w:rsidRPr="00F603B5">
        <w:rPr>
          <w:sz w:val="26"/>
          <w:szCs w:val="26"/>
        </w:rPr>
        <w:t>, для размещения гаража.</w:t>
      </w:r>
    </w:p>
    <w:p w:rsidR="00C11080" w:rsidRPr="00FB5320" w:rsidRDefault="00C11080" w:rsidP="00C11080">
      <w:pPr>
        <w:tabs>
          <w:tab w:val="left" w:pos="993"/>
          <w:tab w:val="left" w:pos="1134"/>
        </w:tabs>
        <w:ind w:firstLine="709"/>
        <w:jc w:val="both"/>
        <w:rPr>
          <w:sz w:val="26"/>
          <w:szCs w:val="26"/>
        </w:rPr>
      </w:pPr>
      <w:r w:rsidRPr="00F603B5">
        <w:rPr>
          <w:sz w:val="26"/>
          <w:szCs w:val="26"/>
        </w:rPr>
        <w:t xml:space="preserve">Границы земельного участка определены в </w:t>
      </w:r>
      <w:r>
        <w:rPr>
          <w:sz w:val="26"/>
          <w:szCs w:val="26"/>
        </w:rPr>
        <w:t>выписке из ЕГРН</w:t>
      </w:r>
      <w:r w:rsidRPr="00F603B5">
        <w:rPr>
          <w:sz w:val="26"/>
          <w:szCs w:val="26"/>
        </w:rPr>
        <w:t xml:space="preserve"> от </w:t>
      </w:r>
      <w:r>
        <w:rPr>
          <w:sz w:val="26"/>
          <w:szCs w:val="26"/>
        </w:rPr>
        <w:t>30.</w:t>
      </w:r>
      <w:r w:rsidRPr="00F603B5">
        <w:rPr>
          <w:sz w:val="26"/>
          <w:szCs w:val="26"/>
        </w:rPr>
        <w:t>0</w:t>
      </w:r>
      <w:r>
        <w:rPr>
          <w:sz w:val="26"/>
          <w:szCs w:val="26"/>
        </w:rPr>
        <w:t>6</w:t>
      </w:r>
      <w:r w:rsidRPr="00F603B5">
        <w:rPr>
          <w:sz w:val="26"/>
          <w:szCs w:val="26"/>
        </w:rPr>
        <w:t>.201</w:t>
      </w:r>
      <w:r>
        <w:rPr>
          <w:sz w:val="26"/>
          <w:szCs w:val="26"/>
        </w:rPr>
        <w:t>7</w:t>
      </w:r>
      <w:r w:rsidRPr="00F603B5">
        <w:rPr>
          <w:sz w:val="26"/>
          <w:szCs w:val="26"/>
        </w:rPr>
        <w:t xml:space="preserve">,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FB5320">
        <w:rPr>
          <w:sz w:val="26"/>
          <w:szCs w:val="26"/>
        </w:rPr>
        <w:t>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w:t>
      </w:r>
      <w:r w:rsidR="00FB5320">
        <w:rPr>
          <w:sz w:val="26"/>
          <w:szCs w:val="26"/>
        </w:rPr>
        <w:t xml:space="preserve">; </w:t>
      </w:r>
      <w:r w:rsidR="00FB5320" w:rsidRPr="00FB5320">
        <w:rPr>
          <w:sz w:val="26"/>
          <w:szCs w:val="26"/>
        </w:rPr>
        <w:t>на</w:t>
      </w:r>
      <w:r w:rsidR="00FB5320">
        <w:rPr>
          <w:sz w:val="26"/>
          <w:szCs w:val="26"/>
        </w:rPr>
        <w:t xml:space="preserve"> части</w:t>
      </w:r>
      <w:r w:rsidR="00FB5320" w:rsidRPr="00FB5320">
        <w:rPr>
          <w:sz w:val="26"/>
          <w:szCs w:val="26"/>
        </w:rPr>
        <w:t xml:space="preserve"> земельно</w:t>
      </w:r>
      <w:r w:rsidR="00FB5320">
        <w:rPr>
          <w:sz w:val="26"/>
          <w:szCs w:val="26"/>
        </w:rPr>
        <w:t>го</w:t>
      </w:r>
      <w:r w:rsidR="00FB5320" w:rsidRPr="00FB5320">
        <w:rPr>
          <w:sz w:val="26"/>
          <w:szCs w:val="26"/>
        </w:rPr>
        <w:t xml:space="preserve"> участк</w:t>
      </w:r>
      <w:r w:rsidR="00FB5320">
        <w:rPr>
          <w:sz w:val="26"/>
          <w:szCs w:val="26"/>
        </w:rPr>
        <w:t>а</w:t>
      </w:r>
      <w:r w:rsidR="00FB5320" w:rsidRPr="00FB5320">
        <w:rPr>
          <w:sz w:val="26"/>
          <w:szCs w:val="26"/>
        </w:rPr>
        <w:t xml:space="preserve"> распложен объект движимого имущества, принадлежащий неустановленному лицу.</w:t>
      </w:r>
    </w:p>
    <w:p w:rsidR="00C11080" w:rsidRPr="00F603B5" w:rsidRDefault="00C11080" w:rsidP="00C11080">
      <w:pPr>
        <w:ind w:firstLine="709"/>
        <w:jc w:val="both"/>
        <w:rPr>
          <w:sz w:val="26"/>
          <w:szCs w:val="26"/>
        </w:rPr>
      </w:pPr>
      <w:r w:rsidRPr="00FB5320">
        <w:rPr>
          <w:sz w:val="26"/>
          <w:szCs w:val="26"/>
        </w:rPr>
        <w:t xml:space="preserve">Земельный участок имеет ограничения в использовании, так как находится в: санитарно-защитной зоне Цементного завода ЗФ ПАО «ГМК «Норильский никель»; санитарно-защитной зоне </w:t>
      </w:r>
      <w:proofErr w:type="spellStart"/>
      <w:r w:rsidRPr="00FB5320">
        <w:rPr>
          <w:sz w:val="26"/>
          <w:szCs w:val="26"/>
        </w:rPr>
        <w:t>промплощадки</w:t>
      </w:r>
      <w:proofErr w:type="spellEnd"/>
      <w:r w:rsidRPr="00FB5320">
        <w:rPr>
          <w:sz w:val="26"/>
          <w:szCs w:val="26"/>
        </w:rPr>
        <w:t xml:space="preserve"> предприятия Норильская обогатительная</w:t>
      </w:r>
      <w:r>
        <w:rPr>
          <w:sz w:val="26"/>
          <w:szCs w:val="26"/>
        </w:rPr>
        <w:t xml:space="preserve"> фабрика в составе ЗФ ПАО «ГМК «Норильский никель»</w:t>
      </w:r>
      <w:r w:rsidRPr="00F603B5">
        <w:rPr>
          <w:sz w:val="26"/>
          <w:szCs w:val="26"/>
        </w:rPr>
        <w:t>.</w:t>
      </w:r>
    </w:p>
    <w:p w:rsidR="00C11080" w:rsidRPr="00F603B5" w:rsidRDefault="00C11080" w:rsidP="00C11080">
      <w:pPr>
        <w:tabs>
          <w:tab w:val="left" w:pos="993"/>
          <w:tab w:val="left" w:pos="1134"/>
        </w:tabs>
        <w:ind w:firstLine="709"/>
        <w:jc w:val="both"/>
        <w:rPr>
          <w:rFonts w:eastAsiaTheme="minorHAnsi"/>
          <w:color w:val="FF0000"/>
          <w:sz w:val="26"/>
          <w:szCs w:val="26"/>
          <w:lang w:eastAsia="en-US"/>
        </w:rPr>
      </w:pPr>
      <w:r w:rsidRPr="00F603B5">
        <w:rPr>
          <w:sz w:val="26"/>
          <w:szCs w:val="26"/>
        </w:rPr>
        <w:t>Земельный участок входит в территориальную зону: зона транспортной инфраструктуры (ТИ), для которой в</w:t>
      </w:r>
      <w:r w:rsidRPr="00F603B5">
        <w:rPr>
          <w:rFonts w:eastAsiaTheme="minorHAnsi"/>
          <w:sz w:val="26"/>
          <w:szCs w:val="26"/>
          <w:lang w:eastAsia="en-US"/>
        </w:rPr>
        <w:t>ид разрешенного использования</w:t>
      </w:r>
      <w:r>
        <w:rPr>
          <w:rFonts w:eastAsiaTheme="minorHAnsi"/>
          <w:sz w:val="26"/>
          <w:szCs w:val="26"/>
          <w:lang w:eastAsia="en-US"/>
        </w:rPr>
        <w:t xml:space="preserve"> </w:t>
      </w:r>
      <w:r w:rsidRPr="00F603B5">
        <w:rPr>
          <w:rFonts w:eastAsiaTheme="minorHAnsi"/>
          <w:sz w:val="26"/>
          <w:szCs w:val="26"/>
          <w:lang w:eastAsia="en-US"/>
        </w:rPr>
        <w:t>«объекты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r w:rsidRPr="00F603B5">
        <w:rPr>
          <w:rFonts w:eastAsiaTheme="minorHAnsi"/>
          <w:sz w:val="26"/>
          <w:szCs w:val="26"/>
          <w:lang w:eastAsia="en-US"/>
        </w:rPr>
        <w:t xml:space="preserve">. </w:t>
      </w:r>
    </w:p>
    <w:p w:rsidR="00C11080" w:rsidRDefault="00C11080" w:rsidP="00C11080">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w:t>
      </w:r>
      <w:r>
        <w:rPr>
          <w:rFonts w:eastAsiaTheme="minorHAnsi"/>
          <w:sz w:val="26"/>
          <w:szCs w:val="26"/>
          <w:lang w:eastAsia="en-US"/>
        </w:rPr>
        <w:lastRenderedPageBreak/>
        <w:t>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11080" w:rsidRPr="00F603B5" w:rsidRDefault="00C11080" w:rsidP="00C11080">
      <w:pPr>
        <w:autoSpaceDE w:val="0"/>
        <w:autoSpaceDN w:val="0"/>
        <w:adjustRightInd w:val="0"/>
        <w:ind w:firstLine="709"/>
        <w:jc w:val="both"/>
        <w:rPr>
          <w:sz w:val="26"/>
          <w:szCs w:val="26"/>
        </w:rPr>
      </w:pPr>
      <w:r w:rsidRPr="00F603B5">
        <w:rPr>
          <w:sz w:val="26"/>
          <w:szCs w:val="26"/>
        </w:rPr>
        <w:t>И</w:t>
      </w:r>
      <w:r>
        <w:rPr>
          <w:sz w:val="26"/>
          <w:szCs w:val="26"/>
        </w:rPr>
        <w:t xml:space="preserve">меются технические условия от </w:t>
      </w:r>
      <w:r w:rsidR="00A43CEC">
        <w:rPr>
          <w:sz w:val="26"/>
          <w:szCs w:val="26"/>
        </w:rPr>
        <w:t>24</w:t>
      </w:r>
      <w:r w:rsidRPr="00F603B5">
        <w:rPr>
          <w:sz w:val="26"/>
          <w:szCs w:val="26"/>
        </w:rPr>
        <w:t>.0</w:t>
      </w:r>
      <w:r>
        <w:rPr>
          <w:sz w:val="26"/>
          <w:szCs w:val="26"/>
        </w:rPr>
        <w:t>7</w:t>
      </w:r>
      <w:r w:rsidRPr="00F603B5">
        <w:rPr>
          <w:sz w:val="26"/>
          <w:szCs w:val="26"/>
        </w:rPr>
        <w:t>.2017 № ТУ-</w:t>
      </w:r>
      <w:r w:rsidR="00A43CEC">
        <w:rPr>
          <w:sz w:val="26"/>
          <w:szCs w:val="26"/>
        </w:rPr>
        <w:t>43</w:t>
      </w:r>
      <w:r w:rsidRPr="00F603B5">
        <w:rPr>
          <w:sz w:val="26"/>
          <w:szCs w:val="26"/>
        </w:rPr>
        <w:t xml:space="preserve">-ТС-2017 на подключение к централизованным системам </w:t>
      </w:r>
      <w:r w:rsidRPr="00F603B5">
        <w:rPr>
          <w:sz w:val="26"/>
          <w:szCs w:val="26"/>
          <w:u w:val="single"/>
        </w:rPr>
        <w:t>теплоснабжения</w:t>
      </w:r>
      <w:r w:rsidRPr="00F603B5">
        <w:rPr>
          <w:sz w:val="26"/>
          <w:szCs w:val="26"/>
        </w:rPr>
        <w:t>. Возможная точка подключения к централизованной системе теплоснабжения АО «НТ</w:t>
      </w:r>
      <w:r>
        <w:rPr>
          <w:sz w:val="26"/>
          <w:szCs w:val="26"/>
        </w:rPr>
        <w:t xml:space="preserve">ЭК»: на участке тепловой сети </w:t>
      </w:r>
      <w:r>
        <w:rPr>
          <w:sz w:val="26"/>
          <w:szCs w:val="26"/>
        </w:rPr>
        <w:br/>
        <w:t xml:space="preserve">2Ду </w:t>
      </w:r>
      <w:r w:rsidR="00A43CEC">
        <w:rPr>
          <w:sz w:val="26"/>
          <w:szCs w:val="26"/>
        </w:rPr>
        <w:t>200</w:t>
      </w:r>
      <w:r>
        <w:rPr>
          <w:sz w:val="26"/>
          <w:szCs w:val="26"/>
        </w:rPr>
        <w:t xml:space="preserve"> мм от задвижек № </w:t>
      </w:r>
      <w:r w:rsidR="00A43CEC">
        <w:rPr>
          <w:sz w:val="26"/>
          <w:szCs w:val="26"/>
        </w:rPr>
        <w:t>215, 216</w:t>
      </w:r>
      <w:r>
        <w:rPr>
          <w:sz w:val="26"/>
          <w:szCs w:val="26"/>
        </w:rPr>
        <w:t xml:space="preserve"> через сети абонента</w:t>
      </w:r>
      <w:r w:rsidRPr="00F603B5">
        <w:rPr>
          <w:sz w:val="26"/>
          <w:szCs w:val="26"/>
        </w:rPr>
        <w:t>. Максимальная нагрузка в точке подключения 0,0</w:t>
      </w:r>
      <w:r>
        <w:rPr>
          <w:sz w:val="26"/>
          <w:szCs w:val="26"/>
        </w:rPr>
        <w:t>15</w:t>
      </w:r>
      <w:r w:rsidRPr="00F603B5">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11080" w:rsidRDefault="00C11080" w:rsidP="00C11080">
      <w:pPr>
        <w:autoSpaceDE w:val="0"/>
        <w:autoSpaceDN w:val="0"/>
        <w:adjustRightInd w:val="0"/>
        <w:ind w:firstLine="709"/>
        <w:jc w:val="both"/>
        <w:rPr>
          <w:sz w:val="26"/>
          <w:szCs w:val="26"/>
        </w:rPr>
      </w:pPr>
      <w:r w:rsidRPr="00F603B5">
        <w:rPr>
          <w:sz w:val="26"/>
          <w:szCs w:val="26"/>
        </w:rPr>
        <w:t xml:space="preserve">Имеются технические условия от </w:t>
      </w:r>
      <w:r w:rsidR="00A43CEC">
        <w:rPr>
          <w:sz w:val="26"/>
          <w:szCs w:val="26"/>
        </w:rPr>
        <w:t>24</w:t>
      </w:r>
      <w:r w:rsidRPr="00F603B5">
        <w:rPr>
          <w:sz w:val="26"/>
          <w:szCs w:val="26"/>
        </w:rPr>
        <w:t>.0</w:t>
      </w:r>
      <w:r>
        <w:rPr>
          <w:sz w:val="26"/>
          <w:szCs w:val="26"/>
        </w:rPr>
        <w:t>7</w:t>
      </w:r>
      <w:r w:rsidRPr="00F603B5">
        <w:rPr>
          <w:sz w:val="26"/>
          <w:szCs w:val="26"/>
        </w:rPr>
        <w:t>.2017 № ТУ-</w:t>
      </w:r>
      <w:r w:rsidR="00A43CEC">
        <w:rPr>
          <w:sz w:val="26"/>
          <w:szCs w:val="26"/>
        </w:rPr>
        <w:t>83</w:t>
      </w:r>
      <w:r w:rsidRPr="00F603B5">
        <w:rPr>
          <w:sz w:val="26"/>
          <w:szCs w:val="26"/>
        </w:rPr>
        <w:t xml:space="preserve">-ВС-2017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 на участке водовода Ду</w:t>
      </w:r>
      <w:r w:rsidR="00A43CEC">
        <w:rPr>
          <w:sz w:val="26"/>
          <w:szCs w:val="26"/>
        </w:rPr>
        <w:t>2</w:t>
      </w:r>
      <w:r>
        <w:rPr>
          <w:sz w:val="26"/>
          <w:szCs w:val="26"/>
        </w:rPr>
        <w:t xml:space="preserve">00 мм в районе задвижки № </w:t>
      </w:r>
      <w:r w:rsidR="00A43CEC">
        <w:rPr>
          <w:sz w:val="26"/>
          <w:szCs w:val="26"/>
        </w:rPr>
        <w:t>144</w:t>
      </w:r>
      <w:r>
        <w:rPr>
          <w:sz w:val="26"/>
          <w:szCs w:val="26"/>
        </w:rPr>
        <w:t xml:space="preserve"> через сети абонента</w:t>
      </w:r>
      <w:r w:rsidRPr="00F603B5">
        <w:rPr>
          <w:sz w:val="26"/>
          <w:szCs w:val="26"/>
        </w:rPr>
        <w:t>. Максимальная нагрузка в точке подключения 1,</w:t>
      </w:r>
      <w:r>
        <w:rPr>
          <w:sz w:val="26"/>
          <w:szCs w:val="26"/>
        </w:rPr>
        <w:t>0</w:t>
      </w:r>
      <w:r w:rsidRPr="00F603B5">
        <w:rPr>
          <w:sz w:val="26"/>
          <w:szCs w:val="26"/>
        </w:rPr>
        <w:t xml:space="preserve"> м</w:t>
      </w:r>
      <w:r w:rsidRPr="00F603B5">
        <w:rPr>
          <w:sz w:val="26"/>
          <w:szCs w:val="26"/>
          <w:vertAlign w:val="superscript"/>
        </w:rPr>
        <w:t>3</w:t>
      </w:r>
      <w:r w:rsidRPr="00F603B5">
        <w:rPr>
          <w:sz w:val="26"/>
          <w:szCs w:val="26"/>
        </w:rPr>
        <w:t>/час.</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водоснабжения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11080" w:rsidRDefault="00C11080" w:rsidP="00C11080">
      <w:pPr>
        <w:autoSpaceDE w:val="0"/>
        <w:autoSpaceDN w:val="0"/>
        <w:adjustRightInd w:val="0"/>
        <w:ind w:firstLine="709"/>
        <w:jc w:val="both"/>
        <w:rPr>
          <w:sz w:val="26"/>
          <w:szCs w:val="26"/>
        </w:rPr>
      </w:pPr>
      <w:r w:rsidRPr="00F603B5">
        <w:rPr>
          <w:sz w:val="26"/>
          <w:szCs w:val="26"/>
        </w:rPr>
        <w:t xml:space="preserve">Имеются технические условия от </w:t>
      </w:r>
      <w:r w:rsidR="00A43CEC">
        <w:rPr>
          <w:sz w:val="26"/>
          <w:szCs w:val="26"/>
        </w:rPr>
        <w:t>26</w:t>
      </w:r>
      <w:r w:rsidRPr="00F603B5">
        <w:rPr>
          <w:sz w:val="26"/>
          <w:szCs w:val="26"/>
        </w:rPr>
        <w:t>.0</w:t>
      </w:r>
      <w:r>
        <w:rPr>
          <w:sz w:val="26"/>
          <w:szCs w:val="26"/>
        </w:rPr>
        <w:t>7</w:t>
      </w:r>
      <w:r w:rsidRPr="00F603B5">
        <w:rPr>
          <w:sz w:val="26"/>
          <w:szCs w:val="26"/>
        </w:rPr>
        <w:t>.2017 № ТУ-</w:t>
      </w:r>
      <w:r w:rsidR="00A43CEC">
        <w:rPr>
          <w:sz w:val="26"/>
          <w:szCs w:val="26"/>
        </w:rPr>
        <w:t>8</w:t>
      </w:r>
      <w:r w:rsidRPr="00F603B5">
        <w:rPr>
          <w:sz w:val="26"/>
          <w:szCs w:val="26"/>
        </w:rPr>
        <w:t>-В</w:t>
      </w:r>
      <w:r>
        <w:rPr>
          <w:sz w:val="26"/>
          <w:szCs w:val="26"/>
        </w:rPr>
        <w:t>О</w:t>
      </w:r>
      <w:r w:rsidRPr="00F603B5">
        <w:rPr>
          <w:sz w:val="26"/>
          <w:szCs w:val="26"/>
        </w:rPr>
        <w:t xml:space="preserve">-2017 на подключение к централизованным системам </w:t>
      </w:r>
      <w:r w:rsidRPr="00F603B5">
        <w:rPr>
          <w:sz w:val="26"/>
          <w:szCs w:val="26"/>
          <w:u w:val="single"/>
        </w:rPr>
        <w:t>водо</w:t>
      </w:r>
      <w:r>
        <w:rPr>
          <w:sz w:val="26"/>
          <w:szCs w:val="26"/>
          <w:u w:val="single"/>
        </w:rPr>
        <w:t>отведения</w:t>
      </w:r>
      <w:r w:rsidRPr="00F603B5">
        <w:rPr>
          <w:sz w:val="26"/>
          <w:szCs w:val="26"/>
        </w:rPr>
        <w:t xml:space="preserve">. Возможная точка подключения к централизованной системе </w:t>
      </w:r>
      <w:r>
        <w:rPr>
          <w:sz w:val="26"/>
          <w:szCs w:val="26"/>
        </w:rPr>
        <w:t>водоотведения</w:t>
      </w:r>
      <w:r w:rsidRPr="00F603B5">
        <w:rPr>
          <w:sz w:val="26"/>
          <w:szCs w:val="26"/>
        </w:rPr>
        <w:t xml:space="preserve"> </w:t>
      </w:r>
      <w:r>
        <w:rPr>
          <w:sz w:val="26"/>
          <w:szCs w:val="26"/>
        </w:rPr>
        <w:t>«Норильскэнерго» - филиала ПАО «ГМК «Норильский никель»</w:t>
      </w:r>
      <w:r w:rsidRPr="00F603B5">
        <w:rPr>
          <w:sz w:val="26"/>
          <w:szCs w:val="26"/>
        </w:rPr>
        <w:t xml:space="preserve">: </w:t>
      </w:r>
      <w:r>
        <w:rPr>
          <w:sz w:val="26"/>
          <w:szCs w:val="26"/>
        </w:rPr>
        <w:t>участо</w:t>
      </w:r>
      <w:r w:rsidR="00A43CEC">
        <w:rPr>
          <w:sz w:val="26"/>
          <w:szCs w:val="26"/>
        </w:rPr>
        <w:t>к трубопровода водоотведения Ду300</w:t>
      </w:r>
      <w:r>
        <w:rPr>
          <w:sz w:val="26"/>
          <w:szCs w:val="26"/>
        </w:rPr>
        <w:t xml:space="preserve"> мм в районе здания ул. </w:t>
      </w:r>
      <w:r w:rsidR="00A43CEC">
        <w:rPr>
          <w:sz w:val="26"/>
          <w:szCs w:val="26"/>
        </w:rPr>
        <w:t>Горная, 13</w:t>
      </w:r>
      <w:r w:rsidRPr="00F603B5">
        <w:rPr>
          <w:sz w:val="26"/>
          <w:szCs w:val="26"/>
        </w:rPr>
        <w:t>.</w:t>
      </w:r>
      <w:r w:rsidRPr="003E525F">
        <w:rPr>
          <w:sz w:val="26"/>
          <w:szCs w:val="26"/>
        </w:rPr>
        <w:t xml:space="preserve"> </w:t>
      </w:r>
      <w:r w:rsidRPr="00F603B5">
        <w:rPr>
          <w:sz w:val="26"/>
          <w:szCs w:val="26"/>
        </w:rPr>
        <w:t xml:space="preserve">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Pr>
          <w:sz w:val="26"/>
          <w:szCs w:val="26"/>
        </w:rPr>
        <w:t>водоотведения</w:t>
      </w:r>
      <w:r w:rsidRPr="00F603B5">
        <w:rPr>
          <w:sz w:val="26"/>
          <w:szCs w:val="26"/>
        </w:rPr>
        <w:t>.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11080" w:rsidRDefault="00C11080" w:rsidP="00C11080">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11080" w:rsidRDefault="00C11080" w:rsidP="00C11080">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кого края от 13.12.2017 № 788-в</w:t>
      </w:r>
      <w:r>
        <w:rPr>
          <w:sz w:val="26"/>
          <w:szCs w:val="26"/>
        </w:rPr>
        <w:tab/>
      </w:r>
      <w:r w:rsidRPr="00F603B5">
        <w:rPr>
          <w:sz w:val="26"/>
          <w:szCs w:val="26"/>
        </w:rPr>
        <w:t>«</w:t>
      </w:r>
      <w:r>
        <w:rPr>
          <w:rFonts w:eastAsiaTheme="minorHAnsi"/>
          <w:sz w:val="26"/>
          <w:szCs w:val="26"/>
          <w:lang w:eastAsia="en-US"/>
        </w:rPr>
        <w:t>Об установлении акционерному обществу «</w:t>
      </w:r>
      <w:proofErr w:type="spellStart"/>
      <w:r>
        <w:rPr>
          <w:rFonts w:eastAsiaTheme="minorHAnsi"/>
          <w:sz w:val="26"/>
          <w:szCs w:val="26"/>
          <w:lang w:eastAsia="en-US"/>
        </w:rPr>
        <w:t>Норильско</w:t>
      </w:r>
      <w:proofErr w:type="spellEnd"/>
      <w:r>
        <w:rPr>
          <w:rFonts w:eastAsiaTheme="minorHAnsi"/>
          <w:sz w:val="26"/>
          <w:szCs w:val="26"/>
          <w:lang w:eastAsia="en-US"/>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C11080" w:rsidRDefault="00C11080" w:rsidP="00C11080">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C11080" w:rsidRDefault="00C11080" w:rsidP="00C11080">
      <w:pPr>
        <w:autoSpaceDE w:val="0"/>
        <w:autoSpaceDN w:val="0"/>
        <w:adjustRightInd w:val="0"/>
        <w:ind w:firstLine="709"/>
        <w:jc w:val="both"/>
        <w:rPr>
          <w:sz w:val="26"/>
          <w:szCs w:val="26"/>
        </w:rPr>
      </w:pPr>
      <w:r w:rsidRPr="007A6A6C">
        <w:rPr>
          <w:sz w:val="26"/>
          <w:szCs w:val="26"/>
        </w:rPr>
        <w:t>Тарифы на подключение к сетям инженерно-технического обеспечения в сфере подключени</w:t>
      </w:r>
      <w:r>
        <w:rPr>
          <w:sz w:val="26"/>
          <w:szCs w:val="26"/>
        </w:rPr>
        <w:t>я</w:t>
      </w:r>
      <w:r w:rsidRPr="007A6A6C">
        <w:rPr>
          <w:sz w:val="26"/>
          <w:szCs w:val="26"/>
        </w:rPr>
        <w:t xml:space="preserve"> к системе </w:t>
      </w:r>
      <w:r>
        <w:rPr>
          <w:sz w:val="26"/>
          <w:szCs w:val="26"/>
          <w:u w:val="single"/>
        </w:rPr>
        <w:t>водоотведения</w:t>
      </w:r>
      <w:r w:rsidRPr="007A6A6C">
        <w:rPr>
          <w:sz w:val="26"/>
          <w:szCs w:val="26"/>
        </w:rPr>
        <w:t xml:space="preserve"> на 201</w:t>
      </w:r>
      <w:r>
        <w:rPr>
          <w:sz w:val="26"/>
          <w:szCs w:val="26"/>
        </w:rPr>
        <w:t>8</w:t>
      </w:r>
      <w:r w:rsidRPr="007A6A6C">
        <w:rPr>
          <w:sz w:val="26"/>
          <w:szCs w:val="26"/>
        </w:rPr>
        <w:t xml:space="preserve"> год для </w:t>
      </w:r>
      <w:r>
        <w:rPr>
          <w:sz w:val="26"/>
          <w:szCs w:val="26"/>
        </w:rPr>
        <w:t>АО «НТЭК»</w:t>
      </w:r>
      <w:r w:rsidRPr="007A6A6C">
        <w:rPr>
          <w:sz w:val="26"/>
          <w:szCs w:val="26"/>
        </w:rPr>
        <w:t xml:space="preserve"> не установлены.</w:t>
      </w:r>
    </w:p>
    <w:p w:rsidR="00C11080" w:rsidRPr="00F603B5" w:rsidRDefault="00C11080" w:rsidP="00C11080">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770A8C" w:rsidRPr="00E322A2" w:rsidRDefault="00770A8C" w:rsidP="00770A8C">
      <w:pPr>
        <w:tabs>
          <w:tab w:val="left" w:pos="993"/>
          <w:tab w:val="left" w:pos="1134"/>
        </w:tabs>
        <w:ind w:firstLine="709"/>
        <w:jc w:val="both"/>
        <w:rPr>
          <w:sz w:val="26"/>
          <w:szCs w:val="26"/>
        </w:rPr>
      </w:pPr>
      <w:r w:rsidRPr="00F24AD2">
        <w:rPr>
          <w:b/>
          <w:sz w:val="26"/>
          <w:szCs w:val="26"/>
        </w:rPr>
        <w:t xml:space="preserve">– Лот № </w:t>
      </w:r>
      <w:r>
        <w:rPr>
          <w:b/>
          <w:sz w:val="26"/>
          <w:szCs w:val="26"/>
        </w:rPr>
        <w:t>15</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0401003</w:t>
      </w:r>
      <w:r w:rsidRPr="00571930">
        <w:rPr>
          <w:sz w:val="26"/>
          <w:szCs w:val="26"/>
        </w:rPr>
        <w:t>:</w:t>
      </w:r>
      <w:r>
        <w:rPr>
          <w:sz w:val="26"/>
          <w:szCs w:val="26"/>
        </w:rPr>
        <w:t xml:space="preserve">797, </w:t>
      </w:r>
      <w:r w:rsidRPr="00E322A2">
        <w:rPr>
          <w:sz w:val="26"/>
          <w:szCs w:val="26"/>
        </w:rPr>
        <w:t xml:space="preserve">площадью </w:t>
      </w:r>
      <w:r>
        <w:rPr>
          <w:sz w:val="26"/>
          <w:szCs w:val="26"/>
        </w:rPr>
        <w:t>75</w:t>
      </w:r>
      <w:r w:rsidRPr="00E322A2">
        <w:rPr>
          <w:sz w:val="26"/>
          <w:szCs w:val="26"/>
        </w:rPr>
        <w:t xml:space="preserve"> кв.м, расположенный по адресу:</w:t>
      </w:r>
      <w:r w:rsidRPr="00E322A2">
        <w:rPr>
          <w:color w:val="000000"/>
          <w:sz w:val="20"/>
          <w:szCs w:val="20"/>
        </w:rPr>
        <w:t xml:space="preserve"> </w:t>
      </w:r>
      <w:r w:rsidRPr="00E322A2">
        <w:rPr>
          <w:sz w:val="26"/>
          <w:szCs w:val="26"/>
        </w:rPr>
        <w:t xml:space="preserve">Российская Федерация, Красноярский край, </w:t>
      </w:r>
      <w:r>
        <w:rPr>
          <w:sz w:val="26"/>
          <w:szCs w:val="26"/>
        </w:rPr>
        <w:t xml:space="preserve">городской округ </w:t>
      </w:r>
      <w:r w:rsidRPr="00E322A2">
        <w:rPr>
          <w:sz w:val="26"/>
          <w:szCs w:val="26"/>
        </w:rPr>
        <w:t xml:space="preserve">город Норильск, </w:t>
      </w:r>
      <w:r>
        <w:rPr>
          <w:sz w:val="26"/>
          <w:szCs w:val="26"/>
        </w:rPr>
        <w:t>Вальковское шоссе, 5 км, территория «Талнахская обогатительная фабрика», территория «Гаражно-строительный кооператив № 409», № 1А</w:t>
      </w:r>
      <w:r w:rsidRPr="00E322A2">
        <w:rPr>
          <w:sz w:val="26"/>
          <w:szCs w:val="26"/>
        </w:rPr>
        <w:t>, для размещения гаража.</w:t>
      </w:r>
    </w:p>
    <w:p w:rsidR="00770A8C" w:rsidRPr="00FB5320" w:rsidRDefault="00770A8C" w:rsidP="00770A8C">
      <w:pPr>
        <w:tabs>
          <w:tab w:val="left" w:pos="993"/>
          <w:tab w:val="left" w:pos="1134"/>
        </w:tabs>
        <w:ind w:firstLine="709"/>
        <w:jc w:val="both"/>
        <w:rPr>
          <w:sz w:val="26"/>
          <w:szCs w:val="26"/>
        </w:rPr>
      </w:pPr>
      <w:r w:rsidRPr="004B4B03">
        <w:rPr>
          <w:sz w:val="26"/>
          <w:szCs w:val="26"/>
        </w:rPr>
        <w:t xml:space="preserve">Границы земельного участка определены в выписке из ЕГРН от </w:t>
      </w:r>
      <w:r>
        <w:rPr>
          <w:sz w:val="26"/>
          <w:szCs w:val="26"/>
        </w:rPr>
        <w:t>19</w:t>
      </w:r>
      <w:r w:rsidRPr="004B4B03">
        <w:rPr>
          <w:sz w:val="26"/>
          <w:szCs w:val="26"/>
        </w:rPr>
        <w:t xml:space="preserve">.07.2017, категория земли - 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r w:rsidRPr="00C11080">
        <w:rPr>
          <w:sz w:val="26"/>
          <w:szCs w:val="26"/>
        </w:rPr>
        <w:t xml:space="preserve">разрешенный вид «объекты гаражного назначения». Земельный участок не обременен </w:t>
      </w:r>
      <w:r w:rsidRPr="00FB5320">
        <w:rPr>
          <w:sz w:val="26"/>
          <w:szCs w:val="26"/>
        </w:rPr>
        <w:t xml:space="preserve">правами третьих лиц, свободен от объектов капитального строительства; </w:t>
      </w:r>
      <w:r w:rsidR="00FB5320" w:rsidRPr="00FB5320">
        <w:rPr>
          <w:sz w:val="26"/>
          <w:szCs w:val="26"/>
        </w:rPr>
        <w:t>на земельном участке распложен</w:t>
      </w:r>
      <w:r w:rsidR="00FB5320">
        <w:rPr>
          <w:sz w:val="26"/>
          <w:szCs w:val="26"/>
        </w:rPr>
        <w:t>ы</w:t>
      </w:r>
      <w:r w:rsidR="00FB5320" w:rsidRPr="00FB5320">
        <w:rPr>
          <w:sz w:val="26"/>
          <w:szCs w:val="26"/>
        </w:rPr>
        <w:t xml:space="preserve"> объект</w:t>
      </w:r>
      <w:r w:rsidR="00FB5320">
        <w:rPr>
          <w:sz w:val="26"/>
          <w:szCs w:val="26"/>
        </w:rPr>
        <w:t>ы</w:t>
      </w:r>
      <w:r w:rsidR="00FB5320" w:rsidRPr="00FB5320">
        <w:rPr>
          <w:sz w:val="26"/>
          <w:szCs w:val="26"/>
        </w:rPr>
        <w:t xml:space="preserve"> движимого имущества, принадлежащи</w:t>
      </w:r>
      <w:r w:rsidR="00FB5320">
        <w:rPr>
          <w:sz w:val="26"/>
          <w:szCs w:val="26"/>
        </w:rPr>
        <w:t>е</w:t>
      </w:r>
      <w:r w:rsidR="00FB5320" w:rsidRPr="00FB5320">
        <w:rPr>
          <w:sz w:val="26"/>
          <w:szCs w:val="26"/>
        </w:rPr>
        <w:t xml:space="preserve"> неустановленн</w:t>
      </w:r>
      <w:r w:rsidR="00FB5320">
        <w:rPr>
          <w:sz w:val="26"/>
          <w:szCs w:val="26"/>
        </w:rPr>
        <w:t>ым</w:t>
      </w:r>
      <w:r w:rsidR="00FB5320" w:rsidRPr="00FB5320">
        <w:rPr>
          <w:sz w:val="26"/>
          <w:szCs w:val="26"/>
        </w:rPr>
        <w:t xml:space="preserve"> лиц</w:t>
      </w:r>
      <w:r w:rsidR="00FB5320">
        <w:rPr>
          <w:sz w:val="26"/>
          <w:szCs w:val="26"/>
        </w:rPr>
        <w:t>ам</w:t>
      </w:r>
      <w:r w:rsidRPr="00FB5320">
        <w:rPr>
          <w:sz w:val="26"/>
          <w:szCs w:val="26"/>
        </w:rPr>
        <w:t>.</w:t>
      </w:r>
    </w:p>
    <w:p w:rsidR="00770A8C" w:rsidRDefault="00770A8C" w:rsidP="00770A8C">
      <w:pPr>
        <w:tabs>
          <w:tab w:val="left" w:pos="993"/>
          <w:tab w:val="left" w:pos="1134"/>
        </w:tabs>
        <w:ind w:firstLine="709"/>
        <w:jc w:val="both"/>
        <w:rPr>
          <w:rFonts w:eastAsiaTheme="minorHAnsi"/>
          <w:sz w:val="26"/>
          <w:szCs w:val="26"/>
          <w:lang w:eastAsia="en-US"/>
        </w:rPr>
      </w:pPr>
      <w:r w:rsidRPr="00FB5320">
        <w:rPr>
          <w:sz w:val="26"/>
          <w:szCs w:val="26"/>
        </w:rPr>
        <w:t>Земельный участок входит в территориальную зону: зона транспортной инфраструктуры (ТИ), для которой в</w:t>
      </w:r>
      <w:r w:rsidRPr="00FB5320">
        <w:rPr>
          <w:rFonts w:eastAsiaTheme="minorHAnsi"/>
          <w:sz w:val="26"/>
          <w:szCs w:val="26"/>
          <w:lang w:eastAsia="en-US"/>
        </w:rPr>
        <w:t>ид разрешенного использования «объекты</w:t>
      </w:r>
      <w:r w:rsidRPr="00F603B5">
        <w:rPr>
          <w:rFonts w:eastAsiaTheme="minorHAnsi"/>
          <w:sz w:val="26"/>
          <w:szCs w:val="26"/>
          <w:lang w:eastAsia="en-US"/>
        </w:rPr>
        <w:t xml:space="preserve"> гаражного назначения» относится к основным видам разрешенного использования</w:t>
      </w:r>
      <w:r>
        <w:rPr>
          <w:rFonts w:eastAsiaTheme="minorHAnsi"/>
          <w:sz w:val="26"/>
          <w:szCs w:val="26"/>
          <w:lang w:eastAsia="en-US"/>
        </w:rPr>
        <w:t xml:space="preserve"> земельных участков.</w:t>
      </w:r>
    </w:p>
    <w:p w:rsidR="00770A8C" w:rsidRDefault="00770A8C" w:rsidP="00770A8C">
      <w:pPr>
        <w:autoSpaceDE w:val="0"/>
        <w:autoSpaceDN w:val="0"/>
        <w:adjustRightInd w:val="0"/>
        <w:ind w:firstLine="709"/>
        <w:jc w:val="both"/>
        <w:rPr>
          <w:rFonts w:eastAsiaTheme="minorHAnsi"/>
          <w:sz w:val="26"/>
          <w:szCs w:val="26"/>
          <w:lang w:eastAsia="en-US"/>
        </w:rPr>
      </w:pPr>
      <w:r w:rsidRPr="00F603B5">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F603B5">
        <w:rPr>
          <w:sz w:val="26"/>
          <w:szCs w:val="26"/>
          <w:lang w:val="en-US"/>
        </w:rPr>
        <w:t>IV</w:t>
      </w:r>
      <w:r w:rsidRPr="00F603B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603B5">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 от границы земельного участка в случае реконструкции существующей застройки объекта капитального строительства - 0 метров; - от границы земельного участка в иных случаях - 2 метра. Предельное </w:t>
      </w:r>
      <w:r>
        <w:rPr>
          <w:rFonts w:eastAsiaTheme="minorHAnsi"/>
          <w:sz w:val="26"/>
          <w:szCs w:val="26"/>
          <w:lang w:eastAsia="en-US"/>
        </w:rPr>
        <w:lastRenderedPageBreak/>
        <w:t>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 объекты индивидуального гаражного назначения - 1 этаж; - объекты гаражного назначения с несколькими стояночными местами, стоянки - 2 этажа; - отдельно стоящие магазины - 3 этажа; -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70A8C" w:rsidRDefault="00770A8C" w:rsidP="00770A8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22.08.2017 № ТУ-54</w:t>
      </w:r>
      <w:r w:rsidRPr="00F603B5">
        <w:rPr>
          <w:sz w:val="26"/>
          <w:szCs w:val="26"/>
        </w:rPr>
        <w:t>-</w:t>
      </w:r>
      <w:r>
        <w:rPr>
          <w:sz w:val="26"/>
          <w:szCs w:val="26"/>
        </w:rPr>
        <w:t>Т</w:t>
      </w:r>
      <w:r w:rsidRPr="00F603B5">
        <w:rPr>
          <w:sz w:val="26"/>
          <w:szCs w:val="26"/>
        </w:rPr>
        <w:t xml:space="preserve">С-2017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xml:space="preserve">: на участке тепловой сети </w:t>
      </w:r>
      <w:proofErr w:type="spellStart"/>
      <w:r>
        <w:rPr>
          <w:sz w:val="26"/>
          <w:szCs w:val="26"/>
        </w:rPr>
        <w:t>Ду</w:t>
      </w:r>
      <w:proofErr w:type="spellEnd"/>
      <w:r>
        <w:rPr>
          <w:sz w:val="26"/>
          <w:szCs w:val="26"/>
        </w:rPr>
        <w:t xml:space="preserve"> 2Ду 1200 мм линии Оганер в районе задвижек № 47, 48</w:t>
      </w:r>
      <w:r w:rsidRPr="00F603B5">
        <w:rPr>
          <w:sz w:val="26"/>
          <w:szCs w:val="26"/>
        </w:rPr>
        <w:t xml:space="preserve">. Максимальная нагрузка в точке подключения </w:t>
      </w:r>
      <w:r>
        <w:rPr>
          <w:sz w:val="26"/>
          <w:szCs w:val="26"/>
        </w:rPr>
        <w:t>0,015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70A8C" w:rsidRPr="00F603B5" w:rsidRDefault="00770A8C" w:rsidP="00770A8C">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24</w:t>
      </w:r>
      <w:r w:rsidRPr="00F603B5">
        <w:rPr>
          <w:sz w:val="26"/>
          <w:szCs w:val="26"/>
        </w:rPr>
        <w:t>.0</w:t>
      </w:r>
      <w:r>
        <w:rPr>
          <w:sz w:val="26"/>
          <w:szCs w:val="26"/>
        </w:rPr>
        <w:t>8</w:t>
      </w:r>
      <w:r w:rsidRPr="00F603B5">
        <w:rPr>
          <w:sz w:val="26"/>
          <w:szCs w:val="26"/>
        </w:rPr>
        <w:t>.2017 № НТЭК-48/</w:t>
      </w:r>
      <w:r>
        <w:rPr>
          <w:sz w:val="26"/>
          <w:szCs w:val="26"/>
        </w:rPr>
        <w:t>6229</w:t>
      </w:r>
      <w:r w:rsidRPr="00F603B5">
        <w:rPr>
          <w:sz w:val="26"/>
          <w:szCs w:val="26"/>
        </w:rPr>
        <w:t xml:space="preserve"> сети </w:t>
      </w:r>
      <w:r>
        <w:rPr>
          <w:sz w:val="26"/>
          <w:szCs w:val="26"/>
        </w:rPr>
        <w:t xml:space="preserve">водоснабжения и </w:t>
      </w:r>
      <w:r w:rsidRPr="00F603B5">
        <w:rPr>
          <w:sz w:val="26"/>
          <w:szCs w:val="26"/>
        </w:rPr>
        <w:t>водоотведения</w:t>
      </w:r>
      <w:r>
        <w:rPr>
          <w:sz w:val="26"/>
          <w:szCs w:val="26"/>
        </w:rPr>
        <w:t>, принадлежащие АО «НТЭК» и</w:t>
      </w:r>
      <w:r w:rsidRPr="00F603B5">
        <w:rPr>
          <w:sz w:val="26"/>
          <w:szCs w:val="26"/>
        </w:rPr>
        <w:t xml:space="preserve"> «Норильскэнерго» - филиала ПАО «ГМК «Норильский никель» в районе расположения данног</w:t>
      </w:r>
      <w:r>
        <w:rPr>
          <w:sz w:val="26"/>
          <w:szCs w:val="26"/>
        </w:rPr>
        <w:t>о земельного участка отсутствуют</w:t>
      </w:r>
      <w:r w:rsidRPr="00F603B5">
        <w:rPr>
          <w:sz w:val="26"/>
          <w:szCs w:val="26"/>
        </w:rPr>
        <w:t>.</w:t>
      </w:r>
    </w:p>
    <w:p w:rsidR="00770A8C" w:rsidRDefault="00770A8C" w:rsidP="00770A8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70A8C" w:rsidRDefault="00770A8C" w:rsidP="00770A8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п «Об установлении акционерному обществу «</w:t>
      </w:r>
      <w:proofErr w:type="spellStart"/>
      <w:r>
        <w:rPr>
          <w:sz w:val="26"/>
          <w:szCs w:val="26"/>
        </w:rPr>
        <w:t>Норильско</w:t>
      </w:r>
      <w:proofErr w:type="spellEnd"/>
      <w:r>
        <w:rPr>
          <w:sz w:val="26"/>
          <w:szCs w:val="26"/>
        </w:rPr>
        <w:t xml:space="preserve">-Таймырская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70A8C" w:rsidRPr="00F603B5" w:rsidRDefault="00770A8C" w:rsidP="00770A8C">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4D51B8" w:rsidRPr="00A32C67" w:rsidRDefault="004D51B8" w:rsidP="004D51B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w:t>
      </w:r>
      <w:r w:rsidR="00791ECB" w:rsidRPr="009F1582">
        <w:rPr>
          <w:sz w:val="26"/>
          <w:szCs w:val="26"/>
        </w:rPr>
        <w:t xml:space="preserve">устанавливается в размере </w:t>
      </w:r>
      <w:r w:rsidR="00791ECB" w:rsidRPr="009F1582">
        <w:rPr>
          <w:rFonts w:eastAsiaTheme="minorHAnsi"/>
          <w:sz w:val="26"/>
          <w:szCs w:val="26"/>
          <w:lang w:eastAsia="en-US"/>
        </w:rPr>
        <w:t>ежегодной арендной платы</w:t>
      </w:r>
      <w:r w:rsidR="00791ECB" w:rsidRPr="009F1582">
        <w:rPr>
          <w:sz w:val="26"/>
          <w:szCs w:val="26"/>
        </w:rPr>
        <w:t xml:space="preserve"> за право аренды земельного участка, </w:t>
      </w:r>
      <w:r w:rsidR="00791ECB">
        <w:rPr>
          <w:sz w:val="26"/>
          <w:szCs w:val="26"/>
        </w:rPr>
        <w:t xml:space="preserve">определяемой на основании отчета независимого оценщика, в порядке, </w:t>
      </w:r>
      <w:r w:rsidR="00791ECB" w:rsidRPr="00F603B5">
        <w:rPr>
          <w:sz w:val="26"/>
          <w:szCs w:val="26"/>
        </w:rPr>
        <w:t>определенно</w:t>
      </w:r>
      <w:r w:rsidR="00791ECB">
        <w:rPr>
          <w:sz w:val="26"/>
          <w:szCs w:val="26"/>
        </w:rPr>
        <w:t>м</w:t>
      </w:r>
      <w:r w:rsidR="00791ECB"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4D51B8" w:rsidRDefault="004D51B8" w:rsidP="004D51B8">
      <w:pPr>
        <w:pStyle w:val="a9"/>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4D51B8" w:rsidRPr="00712A7F" w:rsidRDefault="004D51B8" w:rsidP="004D51B8">
      <w:pPr>
        <w:autoSpaceDE w:val="0"/>
        <w:autoSpaceDN w:val="0"/>
        <w:adjustRightInd w:val="0"/>
        <w:ind w:firstLine="709"/>
        <w:jc w:val="both"/>
        <w:rPr>
          <w:sz w:val="26"/>
          <w:szCs w:val="26"/>
        </w:rPr>
      </w:pPr>
      <w:r w:rsidRPr="00712A7F">
        <w:rPr>
          <w:sz w:val="26"/>
          <w:szCs w:val="26"/>
        </w:rPr>
        <w:lastRenderedPageBreak/>
        <w:t>Для участия в аукционе заявители предоставляют организатору торгов (лично или через своего представителя) следующие документы:</w:t>
      </w:r>
    </w:p>
    <w:p w:rsidR="004D51B8" w:rsidRPr="00712A7F" w:rsidRDefault="004D51B8" w:rsidP="004D51B8">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4D51B8" w:rsidRDefault="004D51B8" w:rsidP="004D51B8">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4D51B8" w:rsidRPr="00712A7F" w:rsidRDefault="004D51B8" w:rsidP="004D51B8">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4D51B8" w:rsidRDefault="004D51B8" w:rsidP="004D51B8">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D51B8" w:rsidRPr="006A78AB" w:rsidRDefault="004D51B8" w:rsidP="004D51B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4D51B8" w:rsidRPr="002B0819" w:rsidRDefault="004D51B8" w:rsidP="004D51B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4D51B8" w:rsidRPr="002B0819" w:rsidRDefault="004D51B8" w:rsidP="004D51B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4D51B8" w:rsidRPr="00B560D6" w:rsidRDefault="004D51B8" w:rsidP="004D51B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4D51B8" w:rsidRPr="001A5B5B" w:rsidRDefault="004D51B8" w:rsidP="004D51B8">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4D51B8" w:rsidP="004D51B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6E646E">
        <w:rPr>
          <w:b/>
          <w:sz w:val="26"/>
          <w:szCs w:val="26"/>
        </w:rPr>
        <w:t xml:space="preserve">Начало приема заявок: </w:t>
      </w:r>
      <w:r w:rsidR="006A408E">
        <w:rPr>
          <w:sz w:val="26"/>
          <w:szCs w:val="26"/>
        </w:rPr>
        <w:t>15.02.2018</w:t>
      </w:r>
      <w:r w:rsidRPr="00A06FEB">
        <w:rPr>
          <w:sz w:val="26"/>
          <w:szCs w:val="26"/>
        </w:rPr>
        <w:t>, 10:00 часов</w:t>
      </w:r>
      <w:r w:rsidRPr="00D42C56">
        <w:rPr>
          <w:sz w:val="26"/>
          <w:szCs w:val="26"/>
        </w:rPr>
        <w:t>,</w:t>
      </w:r>
      <w:r w:rsidRPr="00D42C56">
        <w:rPr>
          <w:b/>
          <w:sz w:val="26"/>
          <w:szCs w:val="26"/>
        </w:rPr>
        <w:t xml:space="preserve"> окончание приема заявок: </w:t>
      </w:r>
      <w:r w:rsidR="006A408E">
        <w:rPr>
          <w:sz w:val="26"/>
          <w:szCs w:val="26"/>
        </w:rPr>
        <w:t>14.03.2018</w:t>
      </w:r>
      <w:r w:rsidRPr="00A06FEB">
        <w:rPr>
          <w:sz w:val="26"/>
          <w:szCs w:val="26"/>
        </w:rPr>
        <w:t>, 10:00 часов</w:t>
      </w:r>
      <w:r w:rsidRPr="00D42C56">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lastRenderedPageBreak/>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6A408E" w:rsidRPr="003F18E7" w:rsidTr="004D51B8">
        <w:trPr>
          <w:trHeight w:val="288"/>
          <w:jc w:val="center"/>
        </w:trPr>
        <w:tc>
          <w:tcPr>
            <w:tcW w:w="1442" w:type="dxa"/>
          </w:tcPr>
          <w:p w:rsidR="006A408E" w:rsidRPr="00BC2F73" w:rsidRDefault="006A408E" w:rsidP="006A408E">
            <w:pPr>
              <w:widowControl w:val="0"/>
              <w:autoSpaceDE w:val="0"/>
              <w:autoSpaceDN w:val="0"/>
              <w:adjustRightInd w:val="0"/>
              <w:jc w:val="center"/>
              <w:rPr>
                <w:sz w:val="26"/>
                <w:szCs w:val="26"/>
              </w:rPr>
            </w:pPr>
            <w:r w:rsidRPr="00BC2F73">
              <w:rPr>
                <w:sz w:val="26"/>
                <w:szCs w:val="26"/>
              </w:rPr>
              <w:t>1</w:t>
            </w:r>
          </w:p>
        </w:tc>
        <w:tc>
          <w:tcPr>
            <w:tcW w:w="1878" w:type="dxa"/>
          </w:tcPr>
          <w:p w:rsidR="006A408E" w:rsidRPr="00BC2F73" w:rsidRDefault="006A408E" w:rsidP="006A408E">
            <w:pPr>
              <w:jc w:val="center"/>
              <w:rPr>
                <w:sz w:val="26"/>
                <w:szCs w:val="26"/>
              </w:rPr>
            </w:pPr>
            <w:r w:rsidRPr="00BC2F73">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6 000,00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180,00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1 500,00</w:t>
            </w:r>
          </w:p>
        </w:tc>
      </w:tr>
      <w:tr w:rsidR="006A408E" w:rsidRPr="003F18E7" w:rsidTr="004D51B8">
        <w:trPr>
          <w:jc w:val="center"/>
        </w:trPr>
        <w:tc>
          <w:tcPr>
            <w:tcW w:w="1442" w:type="dxa"/>
          </w:tcPr>
          <w:p w:rsidR="006A408E" w:rsidRPr="00BC2F73" w:rsidRDefault="006A408E" w:rsidP="006A408E">
            <w:pPr>
              <w:jc w:val="center"/>
              <w:rPr>
                <w:sz w:val="26"/>
                <w:szCs w:val="26"/>
              </w:rPr>
            </w:pPr>
            <w:r w:rsidRPr="00BC2F73">
              <w:rPr>
                <w:sz w:val="26"/>
                <w:szCs w:val="26"/>
              </w:rPr>
              <w:t>2</w:t>
            </w:r>
          </w:p>
        </w:tc>
        <w:tc>
          <w:tcPr>
            <w:tcW w:w="1878" w:type="dxa"/>
          </w:tcPr>
          <w:p w:rsidR="006A408E" w:rsidRPr="00BC2F73" w:rsidRDefault="006A408E" w:rsidP="006A408E">
            <w:pPr>
              <w:jc w:val="center"/>
              <w:rPr>
                <w:sz w:val="26"/>
                <w:szCs w:val="26"/>
              </w:rPr>
            </w:pPr>
            <w:r w:rsidRPr="00BC2F73">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7 500,00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225,00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1 875,00</w:t>
            </w:r>
          </w:p>
        </w:tc>
      </w:tr>
      <w:tr w:rsidR="006A408E" w:rsidRPr="003F18E7" w:rsidTr="004D51B8">
        <w:trPr>
          <w:jc w:val="center"/>
        </w:trPr>
        <w:tc>
          <w:tcPr>
            <w:tcW w:w="1442" w:type="dxa"/>
          </w:tcPr>
          <w:p w:rsidR="006A408E" w:rsidRPr="00BC2F73" w:rsidRDefault="006A408E" w:rsidP="006A408E">
            <w:pPr>
              <w:jc w:val="center"/>
              <w:rPr>
                <w:sz w:val="26"/>
                <w:szCs w:val="26"/>
              </w:rPr>
            </w:pPr>
            <w:r w:rsidRPr="00BC2F73">
              <w:rPr>
                <w:sz w:val="26"/>
                <w:szCs w:val="26"/>
              </w:rPr>
              <w:t>3</w:t>
            </w:r>
          </w:p>
        </w:tc>
        <w:tc>
          <w:tcPr>
            <w:tcW w:w="1878" w:type="dxa"/>
          </w:tcPr>
          <w:p w:rsidR="006A408E" w:rsidRPr="00BC2F73" w:rsidRDefault="006A408E" w:rsidP="006A408E">
            <w:pPr>
              <w:jc w:val="center"/>
              <w:rPr>
                <w:sz w:val="26"/>
                <w:szCs w:val="26"/>
              </w:rPr>
            </w:pPr>
            <w:r w:rsidRPr="00BC2F73">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7 500,00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225,00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1 875,00</w:t>
            </w:r>
          </w:p>
        </w:tc>
      </w:tr>
      <w:tr w:rsidR="006A408E" w:rsidRPr="003F18E7" w:rsidTr="004D51B8">
        <w:trPr>
          <w:jc w:val="center"/>
        </w:trPr>
        <w:tc>
          <w:tcPr>
            <w:tcW w:w="1442" w:type="dxa"/>
          </w:tcPr>
          <w:p w:rsidR="006A408E" w:rsidRPr="00BC2F73" w:rsidRDefault="006A408E" w:rsidP="006A408E">
            <w:pPr>
              <w:jc w:val="center"/>
              <w:rPr>
                <w:sz w:val="26"/>
                <w:szCs w:val="26"/>
              </w:rPr>
            </w:pPr>
            <w:r w:rsidRPr="00BC2F73">
              <w:rPr>
                <w:sz w:val="26"/>
                <w:szCs w:val="26"/>
              </w:rPr>
              <w:t>4</w:t>
            </w:r>
          </w:p>
        </w:tc>
        <w:tc>
          <w:tcPr>
            <w:tcW w:w="1878" w:type="dxa"/>
          </w:tcPr>
          <w:p w:rsidR="006A408E" w:rsidRPr="00BC2F73" w:rsidRDefault="006A408E" w:rsidP="006A408E">
            <w:pPr>
              <w:jc w:val="center"/>
              <w:rPr>
                <w:sz w:val="26"/>
                <w:szCs w:val="26"/>
              </w:rPr>
            </w:pPr>
            <w:r w:rsidRPr="00BC2F73">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7 500,00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225,00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1 875,00</w:t>
            </w:r>
          </w:p>
        </w:tc>
      </w:tr>
      <w:tr w:rsidR="006A408E" w:rsidRPr="003F18E7" w:rsidTr="004D51B8">
        <w:trPr>
          <w:jc w:val="center"/>
        </w:trPr>
        <w:tc>
          <w:tcPr>
            <w:tcW w:w="1442" w:type="dxa"/>
          </w:tcPr>
          <w:p w:rsidR="006A408E" w:rsidRPr="00BC2F73" w:rsidRDefault="006A408E" w:rsidP="006A408E">
            <w:pPr>
              <w:jc w:val="center"/>
              <w:rPr>
                <w:sz w:val="26"/>
                <w:szCs w:val="26"/>
              </w:rPr>
            </w:pPr>
            <w:r w:rsidRPr="00BC2F73">
              <w:rPr>
                <w:sz w:val="26"/>
                <w:szCs w:val="26"/>
              </w:rPr>
              <w:t>5</w:t>
            </w:r>
          </w:p>
        </w:tc>
        <w:tc>
          <w:tcPr>
            <w:tcW w:w="1878" w:type="dxa"/>
          </w:tcPr>
          <w:p w:rsidR="006A408E" w:rsidRPr="00BC2F73" w:rsidRDefault="006A408E" w:rsidP="006A408E">
            <w:pPr>
              <w:jc w:val="center"/>
              <w:rPr>
                <w:sz w:val="26"/>
                <w:szCs w:val="26"/>
              </w:rPr>
            </w:pPr>
            <w:r w:rsidRPr="00BC2F73">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7 500,00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225,00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1 875,00</w:t>
            </w:r>
          </w:p>
        </w:tc>
      </w:tr>
      <w:tr w:rsidR="006A408E" w:rsidRPr="003F18E7" w:rsidTr="00BC2F73">
        <w:trPr>
          <w:jc w:val="center"/>
        </w:trPr>
        <w:tc>
          <w:tcPr>
            <w:tcW w:w="1442" w:type="dxa"/>
          </w:tcPr>
          <w:p w:rsidR="006A408E" w:rsidRPr="00BC2F73" w:rsidRDefault="006A408E" w:rsidP="006A408E">
            <w:pPr>
              <w:jc w:val="center"/>
              <w:rPr>
                <w:sz w:val="26"/>
                <w:szCs w:val="26"/>
              </w:rPr>
            </w:pPr>
            <w:r w:rsidRPr="00BC2F73">
              <w:rPr>
                <w:sz w:val="26"/>
                <w:szCs w:val="26"/>
              </w:rPr>
              <w:t>6</w:t>
            </w:r>
          </w:p>
        </w:tc>
        <w:tc>
          <w:tcPr>
            <w:tcW w:w="1878" w:type="dxa"/>
            <w:vAlign w:val="center"/>
          </w:tcPr>
          <w:p w:rsidR="006A408E" w:rsidRPr="00BC2F73" w:rsidRDefault="006A408E" w:rsidP="006A408E">
            <w:pPr>
              <w:jc w:val="center"/>
              <w:rPr>
                <w:sz w:val="26"/>
                <w:szCs w:val="26"/>
              </w:rPr>
            </w:pPr>
            <w:r w:rsidRPr="00BC2F73">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7 500,00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225,00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1 875,00</w:t>
            </w:r>
          </w:p>
        </w:tc>
      </w:tr>
      <w:tr w:rsidR="006A408E" w:rsidRPr="003F18E7" w:rsidTr="00354DC4">
        <w:trPr>
          <w:jc w:val="center"/>
        </w:trPr>
        <w:tc>
          <w:tcPr>
            <w:tcW w:w="1442" w:type="dxa"/>
          </w:tcPr>
          <w:p w:rsidR="006A408E" w:rsidRPr="00BC2F73" w:rsidRDefault="006A408E" w:rsidP="006A408E">
            <w:pPr>
              <w:jc w:val="center"/>
              <w:rPr>
                <w:sz w:val="26"/>
                <w:szCs w:val="26"/>
              </w:rPr>
            </w:pPr>
            <w:r>
              <w:rPr>
                <w:sz w:val="26"/>
                <w:szCs w:val="26"/>
              </w:rPr>
              <w:t>7</w:t>
            </w:r>
          </w:p>
        </w:tc>
        <w:tc>
          <w:tcPr>
            <w:tcW w:w="1878" w:type="dxa"/>
          </w:tcPr>
          <w:p w:rsidR="006A408E" w:rsidRDefault="006A408E" w:rsidP="006A408E">
            <w:pPr>
              <w:jc w:val="center"/>
            </w:pPr>
            <w:r w:rsidRPr="00E16408">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15 000,00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450,00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3 750,00</w:t>
            </w:r>
          </w:p>
        </w:tc>
      </w:tr>
      <w:tr w:rsidR="006A408E" w:rsidRPr="003F18E7" w:rsidTr="00354DC4">
        <w:trPr>
          <w:jc w:val="center"/>
        </w:trPr>
        <w:tc>
          <w:tcPr>
            <w:tcW w:w="1442" w:type="dxa"/>
          </w:tcPr>
          <w:p w:rsidR="006A408E" w:rsidRPr="00BC2F73" w:rsidRDefault="006A408E" w:rsidP="006A408E">
            <w:pPr>
              <w:jc w:val="center"/>
              <w:rPr>
                <w:sz w:val="26"/>
                <w:szCs w:val="26"/>
              </w:rPr>
            </w:pPr>
            <w:r>
              <w:rPr>
                <w:sz w:val="26"/>
                <w:szCs w:val="26"/>
              </w:rPr>
              <w:t>8</w:t>
            </w:r>
          </w:p>
        </w:tc>
        <w:tc>
          <w:tcPr>
            <w:tcW w:w="1878" w:type="dxa"/>
          </w:tcPr>
          <w:p w:rsidR="006A408E" w:rsidRDefault="006A408E" w:rsidP="006A408E">
            <w:pPr>
              <w:jc w:val="center"/>
            </w:pPr>
            <w:r w:rsidRPr="00E16408">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15 000,00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450,00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3 750,00</w:t>
            </w:r>
          </w:p>
        </w:tc>
      </w:tr>
      <w:tr w:rsidR="006A408E" w:rsidRPr="003F18E7" w:rsidTr="00354DC4">
        <w:trPr>
          <w:jc w:val="center"/>
        </w:trPr>
        <w:tc>
          <w:tcPr>
            <w:tcW w:w="1442" w:type="dxa"/>
          </w:tcPr>
          <w:p w:rsidR="006A408E" w:rsidRPr="00BC2F73" w:rsidRDefault="006A408E" w:rsidP="006A408E">
            <w:pPr>
              <w:jc w:val="center"/>
              <w:rPr>
                <w:sz w:val="26"/>
                <w:szCs w:val="26"/>
              </w:rPr>
            </w:pPr>
            <w:r>
              <w:rPr>
                <w:sz w:val="26"/>
                <w:szCs w:val="26"/>
              </w:rPr>
              <w:t>9</w:t>
            </w:r>
          </w:p>
        </w:tc>
        <w:tc>
          <w:tcPr>
            <w:tcW w:w="1878" w:type="dxa"/>
          </w:tcPr>
          <w:p w:rsidR="006A408E" w:rsidRDefault="006A408E" w:rsidP="006A408E">
            <w:pPr>
              <w:jc w:val="center"/>
            </w:pPr>
            <w:r w:rsidRPr="00E16408">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15 000,00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450,00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3 750,00</w:t>
            </w:r>
          </w:p>
        </w:tc>
      </w:tr>
      <w:tr w:rsidR="006A408E" w:rsidRPr="003F18E7" w:rsidTr="00354DC4">
        <w:trPr>
          <w:jc w:val="center"/>
        </w:trPr>
        <w:tc>
          <w:tcPr>
            <w:tcW w:w="1442" w:type="dxa"/>
          </w:tcPr>
          <w:p w:rsidR="006A408E" w:rsidRPr="00BC2F73" w:rsidRDefault="006A408E" w:rsidP="006A408E">
            <w:pPr>
              <w:jc w:val="center"/>
              <w:rPr>
                <w:sz w:val="26"/>
                <w:szCs w:val="26"/>
              </w:rPr>
            </w:pPr>
            <w:r>
              <w:rPr>
                <w:sz w:val="26"/>
                <w:szCs w:val="26"/>
              </w:rPr>
              <w:t>10</w:t>
            </w:r>
          </w:p>
        </w:tc>
        <w:tc>
          <w:tcPr>
            <w:tcW w:w="1878" w:type="dxa"/>
          </w:tcPr>
          <w:p w:rsidR="006A408E" w:rsidRDefault="006A408E" w:rsidP="006A408E">
            <w:pPr>
              <w:jc w:val="center"/>
            </w:pPr>
            <w:r w:rsidRPr="00E16408">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15 000,00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450,00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3 750,00</w:t>
            </w:r>
          </w:p>
        </w:tc>
      </w:tr>
      <w:tr w:rsidR="006A408E" w:rsidRPr="003F18E7" w:rsidTr="00354DC4">
        <w:trPr>
          <w:jc w:val="center"/>
        </w:trPr>
        <w:tc>
          <w:tcPr>
            <w:tcW w:w="1442" w:type="dxa"/>
          </w:tcPr>
          <w:p w:rsidR="006A408E" w:rsidRPr="00BC2F73" w:rsidRDefault="006A408E" w:rsidP="006A408E">
            <w:pPr>
              <w:jc w:val="center"/>
              <w:rPr>
                <w:sz w:val="26"/>
                <w:szCs w:val="26"/>
              </w:rPr>
            </w:pPr>
            <w:r>
              <w:rPr>
                <w:sz w:val="26"/>
                <w:szCs w:val="26"/>
              </w:rPr>
              <w:t>11</w:t>
            </w:r>
          </w:p>
        </w:tc>
        <w:tc>
          <w:tcPr>
            <w:tcW w:w="1878" w:type="dxa"/>
          </w:tcPr>
          <w:p w:rsidR="006A408E" w:rsidRDefault="006A408E" w:rsidP="006A408E">
            <w:pPr>
              <w:jc w:val="center"/>
            </w:pPr>
            <w:r w:rsidRPr="00E16408">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15 000,00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450,00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3 750,00</w:t>
            </w:r>
          </w:p>
        </w:tc>
      </w:tr>
      <w:tr w:rsidR="006A408E" w:rsidRPr="003F18E7" w:rsidTr="00354DC4">
        <w:trPr>
          <w:jc w:val="center"/>
        </w:trPr>
        <w:tc>
          <w:tcPr>
            <w:tcW w:w="1442" w:type="dxa"/>
          </w:tcPr>
          <w:p w:rsidR="006A408E" w:rsidRPr="00BC2F73" w:rsidRDefault="006A408E" w:rsidP="006A408E">
            <w:pPr>
              <w:jc w:val="center"/>
              <w:rPr>
                <w:sz w:val="26"/>
                <w:szCs w:val="26"/>
              </w:rPr>
            </w:pPr>
            <w:r>
              <w:rPr>
                <w:sz w:val="26"/>
                <w:szCs w:val="26"/>
              </w:rPr>
              <w:t>12</w:t>
            </w:r>
          </w:p>
        </w:tc>
        <w:tc>
          <w:tcPr>
            <w:tcW w:w="1878" w:type="dxa"/>
          </w:tcPr>
          <w:p w:rsidR="006A408E" w:rsidRDefault="006A408E" w:rsidP="006A408E">
            <w:pPr>
              <w:jc w:val="center"/>
            </w:pPr>
            <w:r w:rsidRPr="00E16408">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15 000,00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450,00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3 750,00</w:t>
            </w:r>
          </w:p>
        </w:tc>
      </w:tr>
      <w:tr w:rsidR="006A408E" w:rsidRPr="003F18E7" w:rsidTr="00354DC4">
        <w:trPr>
          <w:jc w:val="center"/>
        </w:trPr>
        <w:tc>
          <w:tcPr>
            <w:tcW w:w="1442" w:type="dxa"/>
          </w:tcPr>
          <w:p w:rsidR="006A408E" w:rsidRDefault="006A408E" w:rsidP="006A408E">
            <w:pPr>
              <w:jc w:val="center"/>
              <w:rPr>
                <w:sz w:val="26"/>
                <w:szCs w:val="26"/>
              </w:rPr>
            </w:pPr>
            <w:r>
              <w:rPr>
                <w:sz w:val="26"/>
                <w:szCs w:val="26"/>
              </w:rPr>
              <w:t>13</w:t>
            </w:r>
          </w:p>
        </w:tc>
        <w:tc>
          <w:tcPr>
            <w:tcW w:w="1878" w:type="dxa"/>
          </w:tcPr>
          <w:p w:rsidR="006A408E" w:rsidRDefault="006A408E" w:rsidP="006A408E">
            <w:pPr>
              <w:jc w:val="center"/>
            </w:pPr>
            <w:r w:rsidRPr="0041200A">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10 000,00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300,00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2 500,00</w:t>
            </w:r>
          </w:p>
        </w:tc>
      </w:tr>
      <w:tr w:rsidR="006A408E" w:rsidRPr="003F18E7" w:rsidTr="00354DC4">
        <w:trPr>
          <w:jc w:val="center"/>
        </w:trPr>
        <w:tc>
          <w:tcPr>
            <w:tcW w:w="1442" w:type="dxa"/>
          </w:tcPr>
          <w:p w:rsidR="006A408E" w:rsidRDefault="006A408E" w:rsidP="006A408E">
            <w:pPr>
              <w:jc w:val="center"/>
              <w:rPr>
                <w:sz w:val="26"/>
                <w:szCs w:val="26"/>
              </w:rPr>
            </w:pPr>
            <w:r>
              <w:rPr>
                <w:sz w:val="26"/>
                <w:szCs w:val="26"/>
              </w:rPr>
              <w:t>14</w:t>
            </w:r>
          </w:p>
        </w:tc>
        <w:tc>
          <w:tcPr>
            <w:tcW w:w="1878" w:type="dxa"/>
          </w:tcPr>
          <w:p w:rsidR="006A408E" w:rsidRDefault="006A408E" w:rsidP="006A408E">
            <w:pPr>
              <w:jc w:val="center"/>
            </w:pPr>
            <w:r w:rsidRPr="0041200A">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15 000,00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450,00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3 750,00</w:t>
            </w:r>
          </w:p>
        </w:tc>
      </w:tr>
      <w:tr w:rsidR="006A408E" w:rsidRPr="003F18E7" w:rsidTr="00354DC4">
        <w:trPr>
          <w:jc w:val="center"/>
        </w:trPr>
        <w:tc>
          <w:tcPr>
            <w:tcW w:w="1442" w:type="dxa"/>
          </w:tcPr>
          <w:p w:rsidR="006A408E" w:rsidRDefault="006A408E" w:rsidP="006A408E">
            <w:pPr>
              <w:jc w:val="center"/>
              <w:rPr>
                <w:sz w:val="26"/>
                <w:szCs w:val="26"/>
              </w:rPr>
            </w:pPr>
            <w:r>
              <w:rPr>
                <w:sz w:val="26"/>
                <w:szCs w:val="26"/>
              </w:rPr>
              <w:t>15</w:t>
            </w:r>
          </w:p>
        </w:tc>
        <w:tc>
          <w:tcPr>
            <w:tcW w:w="1878" w:type="dxa"/>
          </w:tcPr>
          <w:p w:rsidR="006A408E" w:rsidRDefault="006A408E" w:rsidP="006A408E">
            <w:pPr>
              <w:jc w:val="center"/>
            </w:pPr>
            <w:r w:rsidRPr="0041200A">
              <w:rPr>
                <w:sz w:val="26"/>
                <w:szCs w:val="26"/>
              </w:rPr>
              <w:t>18 месяцев</w:t>
            </w:r>
          </w:p>
        </w:tc>
        <w:tc>
          <w:tcPr>
            <w:tcW w:w="2268" w:type="dxa"/>
            <w:vAlign w:val="center"/>
          </w:tcPr>
          <w:p w:rsidR="006A408E" w:rsidRPr="006A408E" w:rsidRDefault="006A408E" w:rsidP="006A408E">
            <w:pPr>
              <w:jc w:val="center"/>
              <w:rPr>
                <w:color w:val="000000"/>
                <w:sz w:val="26"/>
                <w:szCs w:val="26"/>
              </w:rPr>
            </w:pPr>
            <w:r w:rsidRPr="006A408E">
              <w:rPr>
                <w:color w:val="000000"/>
                <w:sz w:val="26"/>
                <w:szCs w:val="26"/>
              </w:rPr>
              <w:t>15 000,00</w:t>
            </w:r>
          </w:p>
        </w:tc>
        <w:tc>
          <w:tcPr>
            <w:tcW w:w="1653" w:type="dxa"/>
            <w:vAlign w:val="center"/>
          </w:tcPr>
          <w:p w:rsidR="006A408E" w:rsidRPr="006A408E" w:rsidRDefault="006A408E" w:rsidP="006A408E">
            <w:pPr>
              <w:jc w:val="center"/>
              <w:rPr>
                <w:color w:val="000000"/>
                <w:sz w:val="26"/>
                <w:szCs w:val="26"/>
              </w:rPr>
            </w:pPr>
            <w:r w:rsidRPr="006A408E">
              <w:rPr>
                <w:color w:val="000000"/>
                <w:sz w:val="26"/>
                <w:szCs w:val="26"/>
              </w:rPr>
              <w:t>450,00</w:t>
            </w:r>
          </w:p>
        </w:tc>
        <w:tc>
          <w:tcPr>
            <w:tcW w:w="2103" w:type="dxa"/>
            <w:vAlign w:val="center"/>
          </w:tcPr>
          <w:p w:rsidR="006A408E" w:rsidRPr="006A408E" w:rsidRDefault="006A408E" w:rsidP="006A408E">
            <w:pPr>
              <w:jc w:val="center"/>
              <w:rPr>
                <w:color w:val="000000"/>
                <w:sz w:val="26"/>
                <w:szCs w:val="26"/>
              </w:rPr>
            </w:pPr>
            <w:r w:rsidRPr="006A408E">
              <w:rPr>
                <w:color w:val="000000"/>
                <w:sz w:val="26"/>
                <w:szCs w:val="26"/>
              </w:rPr>
              <w:t>3 750,00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6A408E">
        <w:rPr>
          <w:b/>
          <w:sz w:val="26"/>
          <w:szCs w:val="26"/>
          <w:u w:val="single"/>
        </w:rPr>
        <w:t>14.03.2018</w:t>
      </w:r>
      <w:r w:rsidRPr="00990BCA">
        <w:rPr>
          <w:b/>
          <w:sz w:val="26"/>
          <w:szCs w:val="26"/>
          <w:u w:val="single"/>
        </w:rPr>
        <w:t>.</w:t>
      </w:r>
    </w:p>
    <w:p w:rsidR="004D51B8" w:rsidRDefault="004D51B8" w:rsidP="004D51B8">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4D51B8" w:rsidRPr="00D36F10" w:rsidRDefault="004D51B8" w:rsidP="004D51B8">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4D51B8" w:rsidRDefault="004D51B8" w:rsidP="004D51B8">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4D51B8" w:rsidRPr="00EA4D27" w:rsidRDefault="004D51B8" w:rsidP="004D51B8">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 xml:space="preserve">Красноярский край, </w:t>
      </w:r>
      <w:r w:rsidR="0086549C">
        <w:rPr>
          <w:sz w:val="26"/>
          <w:szCs w:val="26"/>
        </w:rPr>
        <w:t>город</w:t>
      </w:r>
      <w:r w:rsidRPr="00EA4D27">
        <w:rPr>
          <w:sz w:val="26"/>
          <w:szCs w:val="26"/>
        </w:rPr>
        <w:t> Норильск, район Центральный</w:t>
      </w:r>
      <w:r w:rsidRPr="00EA4D27">
        <w:rPr>
          <w:szCs w:val="26"/>
        </w:rPr>
        <w:t xml:space="preserve"> </w:t>
      </w:r>
      <w:r>
        <w:rPr>
          <w:sz w:val="26"/>
          <w:szCs w:val="26"/>
        </w:rPr>
        <w:t>пр. Ленинский, 23</w:t>
      </w:r>
      <w:r w:rsidR="007368D7">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4D51B8" w:rsidRDefault="004D51B8" w:rsidP="004D51B8">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4D51B8" w:rsidRDefault="004D51B8" w:rsidP="004D51B8">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4D51B8" w:rsidRDefault="004D51B8" w:rsidP="004D51B8">
      <w:pPr>
        <w:autoSpaceDE w:val="0"/>
        <w:autoSpaceDN w:val="0"/>
        <w:adjustRightInd w:val="0"/>
        <w:ind w:firstLine="709"/>
        <w:jc w:val="both"/>
        <w:rPr>
          <w:rFonts w:eastAsiaTheme="minorHAnsi"/>
          <w:sz w:val="26"/>
          <w:szCs w:val="26"/>
          <w:lang w:eastAsia="en-US"/>
        </w:rPr>
      </w:pPr>
      <w:r>
        <w:rPr>
          <w:sz w:val="26"/>
          <w:szCs w:val="26"/>
        </w:rPr>
        <w:lastRenderedPageBreak/>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4D51B8" w:rsidRPr="00796C61" w:rsidRDefault="004D51B8" w:rsidP="006A408E">
      <w:pPr>
        <w:pStyle w:val="ConsNormal"/>
        <w:widowControl/>
        <w:ind w:firstLine="709"/>
        <w:jc w:val="both"/>
        <w:rPr>
          <w:rFonts w:ascii="Times New Roman" w:hAnsi="Times New Roman"/>
          <w:sz w:val="26"/>
          <w:szCs w:val="26"/>
        </w:rPr>
      </w:pPr>
      <w:r w:rsidRPr="00BD4684">
        <w:rPr>
          <w:rFonts w:ascii="Times New Roman" w:hAnsi="Times New Roman"/>
          <w:b/>
          <w:sz w:val="26"/>
          <w:szCs w:val="26"/>
        </w:rPr>
        <w:t xml:space="preserve">Дата рассмотрения заявок и документов заявителя: </w:t>
      </w:r>
      <w:r w:rsidR="006A408E">
        <w:rPr>
          <w:rFonts w:ascii="Times New Roman" w:hAnsi="Times New Roman"/>
          <w:sz w:val="26"/>
          <w:szCs w:val="26"/>
        </w:rPr>
        <w:t>14.03.2018</w:t>
      </w:r>
      <w:r w:rsidRPr="00FF02FC">
        <w:rPr>
          <w:rFonts w:ascii="Times New Roman" w:hAnsi="Times New Roman"/>
          <w:b/>
          <w:sz w:val="26"/>
          <w:szCs w:val="26"/>
        </w:rPr>
        <w:t xml:space="preserve"> </w:t>
      </w:r>
      <w:r w:rsidRPr="00FF02FC">
        <w:rPr>
          <w:rFonts w:ascii="Times New Roman" w:hAnsi="Times New Roman"/>
          <w:sz w:val="26"/>
          <w:szCs w:val="26"/>
        </w:rPr>
        <w:t xml:space="preserve">в </w:t>
      </w:r>
      <w:r w:rsidR="00A770E9">
        <w:rPr>
          <w:rFonts w:ascii="Times New Roman" w:hAnsi="Times New Roman"/>
          <w:sz w:val="26"/>
          <w:szCs w:val="26"/>
        </w:rPr>
        <w:t>12</w:t>
      </w:r>
      <w:r w:rsidRPr="00FF02FC">
        <w:rPr>
          <w:rFonts w:ascii="Times New Roman" w:hAnsi="Times New Roman"/>
          <w:sz w:val="26"/>
          <w:szCs w:val="26"/>
        </w:rPr>
        <w:t>:00 часов Комиссия по</w:t>
      </w:r>
      <w:r w:rsidR="006A408E">
        <w:rPr>
          <w:rFonts w:ascii="Times New Roman" w:hAnsi="Times New Roman"/>
          <w:sz w:val="26"/>
          <w:szCs w:val="26"/>
        </w:rPr>
        <w:t xml:space="preserve"> рассмотрению заявок,</w:t>
      </w:r>
      <w:r w:rsidRPr="00FF02FC">
        <w:rPr>
          <w:rFonts w:ascii="Times New Roman" w:hAnsi="Times New Roman"/>
          <w:sz w:val="26"/>
          <w:szCs w:val="26"/>
        </w:rPr>
        <w:t xml:space="preserve"> проведению аукциона по продаже</w:t>
      </w:r>
      <w:r w:rsidRPr="000144BF">
        <w:rPr>
          <w:rFonts w:ascii="Times New Roman" w:hAnsi="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sz w:val="26"/>
          <w:szCs w:val="26"/>
        </w:rPr>
        <w:t xml:space="preserve"> (далее Комиссия по торгам) </w:t>
      </w:r>
      <w:r w:rsidRPr="000144BF">
        <w:rPr>
          <w:rFonts w:ascii="Times New Roman" w:hAnsi="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4D51B8" w:rsidRPr="00796C61" w:rsidRDefault="004D51B8" w:rsidP="004D51B8">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4D51B8" w:rsidRDefault="004D51B8" w:rsidP="004D51B8">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4D51B8" w:rsidRDefault="004D51B8" w:rsidP="004D51B8">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4D51B8" w:rsidRPr="00FF02FC" w:rsidRDefault="004D51B8" w:rsidP="004D51B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w:t>
      </w:r>
      <w:r w:rsidRPr="00FF02FC">
        <w:rPr>
          <w:rFonts w:eastAsiaTheme="minorHAnsi"/>
          <w:sz w:val="26"/>
          <w:szCs w:val="26"/>
          <w:lang w:eastAsia="en-US"/>
        </w:rPr>
        <w:t>предмета аукциона.</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6A408E">
        <w:rPr>
          <w:sz w:val="26"/>
          <w:szCs w:val="26"/>
        </w:rPr>
        <w:t>19.03.2018</w:t>
      </w:r>
      <w:r w:rsidRPr="00FF02FC">
        <w:rPr>
          <w:sz w:val="26"/>
          <w:szCs w:val="26"/>
        </w:rPr>
        <w:t xml:space="preserve"> в 15:00.</w:t>
      </w:r>
    </w:p>
    <w:p w:rsidR="004D51B8" w:rsidRDefault="004D51B8" w:rsidP="004D51B8">
      <w:pPr>
        <w:pStyle w:val="aa"/>
        <w:spacing w:after="0"/>
        <w:ind w:left="0" w:firstLine="709"/>
        <w:jc w:val="both"/>
        <w:rPr>
          <w:color w:val="000000"/>
          <w:sz w:val="26"/>
          <w:szCs w:val="26"/>
        </w:rPr>
      </w:pPr>
      <w:r w:rsidRPr="00FF02FC">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4D51B8" w:rsidRPr="00796C61" w:rsidRDefault="004D51B8" w:rsidP="004D51B8">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4D51B8" w:rsidRPr="00DD7C18" w:rsidRDefault="004D51B8" w:rsidP="004D51B8">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4D51B8" w:rsidRPr="002E1CA8" w:rsidRDefault="004D51B8" w:rsidP="004D51B8">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4D51B8" w:rsidRPr="00AE60D0" w:rsidRDefault="004D51B8" w:rsidP="004D51B8">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4D51B8" w:rsidRPr="00796C61" w:rsidRDefault="004D51B8" w:rsidP="004D51B8">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7"/>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4D51B8" w:rsidRDefault="004D51B8" w:rsidP="004D51B8">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4D51B8" w:rsidRPr="008D0870" w:rsidRDefault="004D51B8" w:rsidP="004D51B8">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w:t>
      </w:r>
      <w:r w:rsidRPr="00903E4B">
        <w:rPr>
          <w:rFonts w:eastAsiaTheme="minorHAnsi"/>
          <w:sz w:val="26"/>
          <w:szCs w:val="26"/>
          <w:lang w:eastAsia="en-US"/>
        </w:rPr>
        <w:lastRenderedPageBreak/>
        <w:t>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4D51B8" w:rsidP="004D51B8">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F57F4" w:rsidRDefault="008F57F4" w:rsidP="008F57F4">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B1563A" w:rsidRDefault="004D51B8" w:rsidP="004D51B8">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Pr="00033E0C" w:rsidRDefault="004D51B8" w:rsidP="004D51B8">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4D51B8" w:rsidRDefault="004D51B8" w:rsidP="004D51B8">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7"/>
            <w:sz w:val="26"/>
            <w:szCs w:val="26"/>
            <w:lang w:val="en-US"/>
          </w:rPr>
          <w:t>www</w:t>
        </w:r>
        <w:r w:rsidRPr="009309EC">
          <w:rPr>
            <w:rStyle w:val="a7"/>
            <w:sz w:val="26"/>
            <w:szCs w:val="26"/>
          </w:rPr>
          <w:t>.</w:t>
        </w:r>
        <w:r w:rsidRPr="009309EC">
          <w:rPr>
            <w:rStyle w:val="a7"/>
            <w:sz w:val="26"/>
            <w:szCs w:val="26"/>
            <w:lang w:val="en-US"/>
          </w:rPr>
          <w:t>torgi</w:t>
        </w:r>
        <w:r w:rsidRPr="00250AAE">
          <w:rPr>
            <w:rStyle w:val="a7"/>
            <w:sz w:val="26"/>
            <w:szCs w:val="26"/>
          </w:rPr>
          <w:t>.</w:t>
        </w:r>
        <w:r w:rsidRPr="009309EC">
          <w:rPr>
            <w:rStyle w:val="a7"/>
            <w:sz w:val="26"/>
            <w:szCs w:val="26"/>
            <w:lang w:val="en-US"/>
          </w:rPr>
          <w:t>gov</w:t>
        </w:r>
        <w:r w:rsidRPr="00250AAE">
          <w:rPr>
            <w:rStyle w:val="a7"/>
            <w:sz w:val="26"/>
            <w:szCs w:val="26"/>
          </w:rPr>
          <w:t>.</w:t>
        </w:r>
        <w:r w:rsidRPr="009309EC">
          <w:rPr>
            <w:rStyle w:val="a7"/>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7"/>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4D51B8" w:rsidRPr="00B1563A" w:rsidRDefault="004D51B8" w:rsidP="004D51B8">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 xml:space="preserve">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w:t>
      </w:r>
      <w:r w:rsidRPr="00B1563A">
        <w:rPr>
          <w:rFonts w:eastAsiaTheme="minorHAnsi"/>
          <w:sz w:val="26"/>
          <w:szCs w:val="26"/>
          <w:lang w:eastAsia="en-US"/>
        </w:rPr>
        <w:lastRenderedPageBreak/>
        <w:t>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4D51B8" w:rsidRDefault="004D51B8" w:rsidP="004D51B8">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4D51B8" w:rsidRDefault="004D51B8" w:rsidP="004D51B8">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4D51B8" w:rsidRDefault="004D51B8" w:rsidP="004D51B8">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4D51B8"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D51B8" w:rsidRPr="00B1563A" w:rsidRDefault="004D51B8" w:rsidP="004D51B8">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0F711C">
        <w:rPr>
          <w:sz w:val="26"/>
          <w:szCs w:val="26"/>
        </w:rPr>
        <w:t xml:space="preserve">являются приложения </w:t>
      </w:r>
      <w:r w:rsidR="000F711C">
        <w:rPr>
          <w:sz w:val="26"/>
          <w:szCs w:val="26"/>
        </w:rPr>
        <w:br/>
        <w:t>№№ 1, 2, 3.</w:t>
      </w: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7368D7" w:rsidRDefault="007368D7"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2A3E25" w:rsidRDefault="002A3E25" w:rsidP="004D51B8">
      <w:pPr>
        <w:ind w:firstLine="709"/>
        <w:jc w:val="both"/>
        <w:rPr>
          <w:sz w:val="26"/>
          <w:szCs w:val="26"/>
        </w:rPr>
      </w:pPr>
    </w:p>
    <w:p w:rsidR="004D51B8" w:rsidRPr="003F18E7" w:rsidRDefault="004D51B8" w:rsidP="004D51B8">
      <w:pPr>
        <w:pStyle w:val="ConsPlusNonformat"/>
        <w:tabs>
          <w:tab w:val="left" w:pos="5245"/>
        </w:tabs>
        <w:ind w:left="4253"/>
        <w:jc w:val="both"/>
        <w:rPr>
          <w:rFonts w:ascii="Times New Roman" w:hAnsi="Times New Roman" w:cs="Times New Roman"/>
          <w:sz w:val="22"/>
          <w:szCs w:val="22"/>
        </w:rPr>
      </w:pPr>
      <w:r w:rsidRPr="003F18E7">
        <w:rPr>
          <w:rFonts w:ascii="Times New Roman" w:hAnsi="Times New Roman" w:cs="Times New Roman"/>
          <w:sz w:val="22"/>
          <w:szCs w:val="22"/>
        </w:rPr>
        <w:lastRenderedPageBreak/>
        <w:t xml:space="preserve">Приложение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6A408E" w:rsidRPr="006A408E"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15"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lastRenderedPageBreak/>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4D51B8">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от </w:t>
      </w:r>
      <w:r w:rsidR="00B116FF">
        <w:rPr>
          <w:rFonts w:ascii="Times New Roman" w:hAnsi="Times New Roman" w:cs="Times New Roman"/>
          <w:sz w:val="26"/>
          <w:szCs w:val="26"/>
        </w:rPr>
        <w:t>____</w:t>
      </w:r>
      <w:r w:rsidRPr="003F18E7">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Pr>
          <w:rFonts w:ascii="Times New Roman" w:hAnsi="Times New Roman" w:cs="Times New Roman"/>
          <w:sz w:val="26"/>
          <w:szCs w:val="26"/>
        </w:rPr>
        <w:t>__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разрешенным видом использования ________ для использования в следующих целях: для __________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Pr="00D15861"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 xml:space="preserve">2.2.3. В одностороннем порядке отказаться от исполнения настоящего Договора в случаях, предусмотренных </w:t>
      </w:r>
      <w:hyperlink r:id="rId16"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7" w:history="1">
        <w:r>
          <w:rPr>
            <w:rStyle w:val="a7"/>
            <w:sz w:val="26"/>
            <w:szCs w:val="26"/>
          </w:rPr>
          <w:t>пунктами 3.1</w:t>
        </w:r>
      </w:hyperlink>
      <w:r>
        <w:rPr>
          <w:sz w:val="26"/>
          <w:szCs w:val="26"/>
        </w:rPr>
        <w:t xml:space="preserve"> - </w:t>
      </w:r>
      <w:hyperlink r:id="rId18"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9"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0"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1"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4D51B8" w:rsidRDefault="004D51B8" w:rsidP="004D51B8">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4D51B8" w:rsidRDefault="004D51B8" w:rsidP="004D51B8">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4D51B8" w:rsidRDefault="004D51B8" w:rsidP="004D51B8">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4D51B8" w:rsidRDefault="004D51B8" w:rsidP="004D51B8">
      <w:pPr>
        <w:widowControl w:val="0"/>
        <w:autoSpaceDE w:val="0"/>
        <w:autoSpaceDN w:val="0"/>
        <w:adjustRightInd w:val="0"/>
        <w:ind w:firstLine="540"/>
        <w:jc w:val="both"/>
        <w:rPr>
          <w:sz w:val="26"/>
          <w:szCs w:val="26"/>
        </w:rPr>
      </w:pPr>
      <w:r>
        <w:rPr>
          <w:sz w:val="26"/>
          <w:szCs w:val="26"/>
        </w:rPr>
        <w:t>2.4. Арендатор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Pr>
            <w:rStyle w:val="a7"/>
            <w:sz w:val="26"/>
            <w:szCs w:val="26"/>
          </w:rPr>
          <w:t>ст. 42</w:t>
        </w:r>
      </w:hyperlink>
      <w:r>
        <w:rPr>
          <w:sz w:val="26"/>
          <w:szCs w:val="26"/>
        </w:rPr>
        <w:t xml:space="preserve"> Земельного кодекса РФ.</w:t>
      </w:r>
    </w:p>
    <w:p w:rsidR="004D51B8" w:rsidRPr="009217B8" w:rsidRDefault="004D51B8" w:rsidP="004D51B8">
      <w:pPr>
        <w:autoSpaceDE w:val="0"/>
        <w:autoSpaceDN w:val="0"/>
        <w:adjustRightInd w:val="0"/>
        <w:ind w:firstLine="567"/>
        <w:jc w:val="both"/>
        <w:outlineLvl w:val="1"/>
        <w:rPr>
          <w:sz w:val="26"/>
          <w:szCs w:val="26"/>
        </w:rPr>
      </w:pPr>
      <w:r>
        <w:rPr>
          <w:sz w:val="26"/>
          <w:szCs w:val="26"/>
        </w:rPr>
        <w:t>2.4.2.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sidR="00E748BC">
        <w:rPr>
          <w:sz w:val="26"/>
          <w:szCs w:val="26"/>
        </w:rPr>
        <w:t>___________201</w:t>
      </w:r>
      <w:r w:rsidR="006A408E">
        <w:rPr>
          <w:sz w:val="26"/>
          <w:szCs w:val="26"/>
        </w:rPr>
        <w:t>8</w:t>
      </w:r>
      <w:r w:rsidRPr="00DC2622">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4D51B8" w:rsidRDefault="004D51B8" w:rsidP="004D51B8">
      <w:pPr>
        <w:widowControl w:val="0"/>
        <w:autoSpaceDE w:val="0"/>
        <w:autoSpaceDN w:val="0"/>
        <w:adjustRightInd w:val="0"/>
        <w:ind w:firstLine="540"/>
        <w:jc w:val="both"/>
        <w:rPr>
          <w:sz w:val="26"/>
          <w:szCs w:val="26"/>
        </w:rPr>
      </w:pPr>
      <w:r>
        <w:rPr>
          <w:sz w:val="26"/>
          <w:szCs w:val="26"/>
        </w:rPr>
        <w:t>3.</w:t>
      </w:r>
      <w:r w:rsidR="00FF02FC">
        <w:rPr>
          <w:sz w:val="26"/>
          <w:szCs w:val="26"/>
        </w:rPr>
        <w:t>3</w:t>
      </w: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116FF" w:rsidRPr="00DC2622" w:rsidRDefault="00B116FF" w:rsidP="004D51B8">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3.4. </w:t>
      </w:r>
      <w:r w:rsidR="00B116FF">
        <w:rPr>
          <w:sz w:val="26"/>
          <w:szCs w:val="26"/>
        </w:rPr>
        <w:t xml:space="preserve">В соответствие с </w:t>
      </w:r>
      <w:proofErr w:type="spellStart"/>
      <w:r w:rsidR="00B116FF">
        <w:rPr>
          <w:sz w:val="26"/>
          <w:szCs w:val="26"/>
        </w:rPr>
        <w:t>п.п</w:t>
      </w:r>
      <w:proofErr w:type="spellEnd"/>
      <w:r w:rsidR="00B116FF">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w:t>
      </w:r>
      <w:r w:rsidRPr="00DC2622">
        <w:rPr>
          <w:sz w:val="26"/>
          <w:szCs w:val="26"/>
        </w:rPr>
        <w:lastRenderedPageBreak/>
        <w:t xml:space="preserve">15811105012040000120. Вид платежа – аренда земли. </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3"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4D51B8" w:rsidRPr="00DC2622" w:rsidRDefault="004D51B8" w:rsidP="004D51B8">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4D51B8" w:rsidRDefault="004D51B8" w:rsidP="004D51B8">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sidR="00D405D6">
        <w:rPr>
          <w:sz w:val="26"/>
          <w:szCs w:val="26"/>
        </w:rPr>
        <w:t>«</w:t>
      </w:r>
      <w:r w:rsidRPr="00DC2622">
        <w:rPr>
          <w:sz w:val="26"/>
          <w:szCs w:val="26"/>
        </w:rPr>
        <w:t>назначение платежа</w:t>
      </w:r>
      <w:r w:rsidR="00D405D6">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26"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27" w:history="1">
        <w:r w:rsidRPr="003F18E7">
          <w:rPr>
            <w:sz w:val="26"/>
            <w:szCs w:val="26"/>
          </w:rPr>
          <w:t>пунктами 5.2</w:t>
        </w:r>
      </w:hyperlink>
      <w:r w:rsidRPr="003F18E7">
        <w:rPr>
          <w:sz w:val="26"/>
          <w:szCs w:val="26"/>
        </w:rPr>
        <w:t xml:space="preserve">, </w:t>
      </w:r>
      <w:hyperlink r:id="rId28" w:history="1">
        <w:r w:rsidRPr="003F18E7">
          <w:rPr>
            <w:sz w:val="26"/>
            <w:szCs w:val="26"/>
          </w:rPr>
          <w:t>5.3</w:t>
        </w:r>
      </w:hyperlink>
      <w:r w:rsidRPr="003F18E7">
        <w:rPr>
          <w:sz w:val="26"/>
          <w:szCs w:val="26"/>
        </w:rPr>
        <w:t xml:space="preserve"> и </w:t>
      </w:r>
      <w:hyperlink r:id="rId29" w:history="1">
        <w:r w:rsidRPr="003F18E7">
          <w:rPr>
            <w:sz w:val="26"/>
            <w:szCs w:val="26"/>
          </w:rPr>
          <w:t>5.4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0"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1"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5.4. Договор прекращает свое действие в следующих случаях: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перехода права собственности на создаваемый Объект на данном земельном участке, в соответствии с </w:t>
      </w:r>
      <w:hyperlink r:id="rId32" w:history="1">
        <w:r w:rsidRPr="003F18E7">
          <w:rPr>
            <w:sz w:val="26"/>
            <w:szCs w:val="26"/>
          </w:rPr>
          <w:t>п. 1.3</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со дня смерти гражданина (индивидуального предпринимателя);</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w:t>
      </w:r>
      <w:r w:rsidRPr="003F18E7">
        <w:rPr>
          <w:sz w:val="26"/>
          <w:szCs w:val="26"/>
        </w:rPr>
        <w:lastRenderedPageBreak/>
        <w:t>другое лицо (по требованиям о возмещении вреда, причиненного жизни или здоровью, и др.).</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0733EF" w:rsidRDefault="000733EF"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5A065F" w:rsidRDefault="005A065F"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 для 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Pr="00D15861"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91ECB">
      <w:footerReference w:type="default" r:id="rId33"/>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503" w:rsidRDefault="000F1503">
      <w:r>
        <w:separator/>
      </w:r>
    </w:p>
  </w:endnote>
  <w:endnote w:type="continuationSeparator" w:id="0">
    <w:p w:rsidR="000F1503" w:rsidRDefault="000F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3A110E" w:rsidRDefault="003A110E">
        <w:pPr>
          <w:pStyle w:val="af"/>
          <w:jc w:val="center"/>
        </w:pPr>
        <w:r>
          <w:fldChar w:fldCharType="begin"/>
        </w:r>
        <w:r>
          <w:instrText>PAGE   \* MERGEFORMAT</w:instrText>
        </w:r>
        <w:r>
          <w:fldChar w:fldCharType="separate"/>
        </w:r>
        <w:r w:rsidR="008F54E9">
          <w:rPr>
            <w:noProof/>
          </w:rPr>
          <w:t>39</w:t>
        </w:r>
        <w:r>
          <w:fldChar w:fldCharType="end"/>
        </w:r>
      </w:p>
    </w:sdtContent>
  </w:sdt>
  <w:p w:rsidR="003A110E" w:rsidRPr="00B700B1" w:rsidRDefault="003A110E"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503" w:rsidRDefault="000F1503">
      <w:r>
        <w:separator/>
      </w:r>
    </w:p>
  </w:footnote>
  <w:footnote w:type="continuationSeparator" w:id="0">
    <w:p w:rsidR="000F1503" w:rsidRDefault="000F15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20B3"/>
    <w:rsid w:val="000335BD"/>
    <w:rsid w:val="00040036"/>
    <w:rsid w:val="00044DBE"/>
    <w:rsid w:val="000453A1"/>
    <w:rsid w:val="0005022C"/>
    <w:rsid w:val="00053F1C"/>
    <w:rsid w:val="00056565"/>
    <w:rsid w:val="00063134"/>
    <w:rsid w:val="000671EE"/>
    <w:rsid w:val="000733EF"/>
    <w:rsid w:val="000835A3"/>
    <w:rsid w:val="000A0F62"/>
    <w:rsid w:val="000B0C3E"/>
    <w:rsid w:val="000B2198"/>
    <w:rsid w:val="000C2780"/>
    <w:rsid w:val="000C3DCC"/>
    <w:rsid w:val="000C5466"/>
    <w:rsid w:val="000D06D0"/>
    <w:rsid w:val="000D478C"/>
    <w:rsid w:val="000F1503"/>
    <w:rsid w:val="000F5BFE"/>
    <w:rsid w:val="000F711C"/>
    <w:rsid w:val="0010289B"/>
    <w:rsid w:val="00113EA4"/>
    <w:rsid w:val="00126530"/>
    <w:rsid w:val="00135855"/>
    <w:rsid w:val="00136227"/>
    <w:rsid w:val="00145277"/>
    <w:rsid w:val="00154F4E"/>
    <w:rsid w:val="00156501"/>
    <w:rsid w:val="0016575C"/>
    <w:rsid w:val="0017640E"/>
    <w:rsid w:val="00186F57"/>
    <w:rsid w:val="001915C0"/>
    <w:rsid w:val="0019160C"/>
    <w:rsid w:val="00194B8D"/>
    <w:rsid w:val="00196B0A"/>
    <w:rsid w:val="00197581"/>
    <w:rsid w:val="00197B4D"/>
    <w:rsid w:val="001A2B8B"/>
    <w:rsid w:val="001A3257"/>
    <w:rsid w:val="001B09A8"/>
    <w:rsid w:val="001B31D5"/>
    <w:rsid w:val="001B5569"/>
    <w:rsid w:val="001B58B0"/>
    <w:rsid w:val="001C51FD"/>
    <w:rsid w:val="001D2581"/>
    <w:rsid w:val="001F4304"/>
    <w:rsid w:val="00212C30"/>
    <w:rsid w:val="0021607B"/>
    <w:rsid w:val="002334F9"/>
    <w:rsid w:val="00233E20"/>
    <w:rsid w:val="00244428"/>
    <w:rsid w:val="00254DB7"/>
    <w:rsid w:val="00264760"/>
    <w:rsid w:val="0027178A"/>
    <w:rsid w:val="00287F40"/>
    <w:rsid w:val="00291031"/>
    <w:rsid w:val="00292889"/>
    <w:rsid w:val="002A2117"/>
    <w:rsid w:val="002A3E25"/>
    <w:rsid w:val="002C75A5"/>
    <w:rsid w:val="002D50DD"/>
    <w:rsid w:val="002E0D12"/>
    <w:rsid w:val="002E1CA8"/>
    <w:rsid w:val="002E776C"/>
    <w:rsid w:val="002F3581"/>
    <w:rsid w:val="00345F74"/>
    <w:rsid w:val="00351EE9"/>
    <w:rsid w:val="00352044"/>
    <w:rsid w:val="003522BA"/>
    <w:rsid w:val="003539E7"/>
    <w:rsid w:val="00354DC4"/>
    <w:rsid w:val="00373E5E"/>
    <w:rsid w:val="00376CE2"/>
    <w:rsid w:val="00376F84"/>
    <w:rsid w:val="0038230E"/>
    <w:rsid w:val="00387069"/>
    <w:rsid w:val="003913BE"/>
    <w:rsid w:val="003A110E"/>
    <w:rsid w:val="003C20BF"/>
    <w:rsid w:val="003C4539"/>
    <w:rsid w:val="003D0F33"/>
    <w:rsid w:val="003D2038"/>
    <w:rsid w:val="003D4DFE"/>
    <w:rsid w:val="003E525F"/>
    <w:rsid w:val="003F1654"/>
    <w:rsid w:val="003F18E7"/>
    <w:rsid w:val="003F3E2C"/>
    <w:rsid w:val="00401533"/>
    <w:rsid w:val="00410656"/>
    <w:rsid w:val="00426C70"/>
    <w:rsid w:val="004404E8"/>
    <w:rsid w:val="00451D17"/>
    <w:rsid w:val="00452B6E"/>
    <w:rsid w:val="00453A1E"/>
    <w:rsid w:val="00460B9B"/>
    <w:rsid w:val="00475AAF"/>
    <w:rsid w:val="00475FAD"/>
    <w:rsid w:val="00487416"/>
    <w:rsid w:val="004915CC"/>
    <w:rsid w:val="00495622"/>
    <w:rsid w:val="004A5E10"/>
    <w:rsid w:val="004A6E6F"/>
    <w:rsid w:val="004B120B"/>
    <w:rsid w:val="004B2695"/>
    <w:rsid w:val="004B4B03"/>
    <w:rsid w:val="004B6DFF"/>
    <w:rsid w:val="004C0AF2"/>
    <w:rsid w:val="004C30EE"/>
    <w:rsid w:val="004D1C34"/>
    <w:rsid w:val="004D51B8"/>
    <w:rsid w:val="004F1480"/>
    <w:rsid w:val="004F757E"/>
    <w:rsid w:val="00504353"/>
    <w:rsid w:val="00524D09"/>
    <w:rsid w:val="00525109"/>
    <w:rsid w:val="00527DE5"/>
    <w:rsid w:val="00534904"/>
    <w:rsid w:val="00537C4F"/>
    <w:rsid w:val="00543A92"/>
    <w:rsid w:val="00551E4E"/>
    <w:rsid w:val="00571198"/>
    <w:rsid w:val="00571930"/>
    <w:rsid w:val="00573CD0"/>
    <w:rsid w:val="005810E3"/>
    <w:rsid w:val="005A065F"/>
    <w:rsid w:val="005A1C73"/>
    <w:rsid w:val="005A2ACB"/>
    <w:rsid w:val="005B6206"/>
    <w:rsid w:val="005C1CF1"/>
    <w:rsid w:val="005C69D7"/>
    <w:rsid w:val="005D1C28"/>
    <w:rsid w:val="005D5DA3"/>
    <w:rsid w:val="005E600C"/>
    <w:rsid w:val="005F2F83"/>
    <w:rsid w:val="00602E7C"/>
    <w:rsid w:val="0062427D"/>
    <w:rsid w:val="00627D8F"/>
    <w:rsid w:val="006412D8"/>
    <w:rsid w:val="006417D2"/>
    <w:rsid w:val="006465AB"/>
    <w:rsid w:val="006663E2"/>
    <w:rsid w:val="00666D2B"/>
    <w:rsid w:val="00667836"/>
    <w:rsid w:val="00673326"/>
    <w:rsid w:val="0068798A"/>
    <w:rsid w:val="00687F0D"/>
    <w:rsid w:val="006904BB"/>
    <w:rsid w:val="006A408E"/>
    <w:rsid w:val="006E13A9"/>
    <w:rsid w:val="006E551B"/>
    <w:rsid w:val="006F17EB"/>
    <w:rsid w:val="00701FFA"/>
    <w:rsid w:val="00725A32"/>
    <w:rsid w:val="00726957"/>
    <w:rsid w:val="0072734B"/>
    <w:rsid w:val="00730C02"/>
    <w:rsid w:val="00733BC4"/>
    <w:rsid w:val="007368D7"/>
    <w:rsid w:val="007675F7"/>
    <w:rsid w:val="00770A8C"/>
    <w:rsid w:val="00775DF3"/>
    <w:rsid w:val="00781F41"/>
    <w:rsid w:val="00791ECB"/>
    <w:rsid w:val="007979B8"/>
    <w:rsid w:val="007A7665"/>
    <w:rsid w:val="007A79D1"/>
    <w:rsid w:val="007B2D48"/>
    <w:rsid w:val="007B44F6"/>
    <w:rsid w:val="007B51AB"/>
    <w:rsid w:val="007C1348"/>
    <w:rsid w:val="007C1ECD"/>
    <w:rsid w:val="007D3F65"/>
    <w:rsid w:val="007D7465"/>
    <w:rsid w:val="007E7FA5"/>
    <w:rsid w:val="00817725"/>
    <w:rsid w:val="0082036C"/>
    <w:rsid w:val="008332DD"/>
    <w:rsid w:val="0084120B"/>
    <w:rsid w:val="00841589"/>
    <w:rsid w:val="0084227B"/>
    <w:rsid w:val="00845155"/>
    <w:rsid w:val="00860C0E"/>
    <w:rsid w:val="00862107"/>
    <w:rsid w:val="008631D4"/>
    <w:rsid w:val="0086549C"/>
    <w:rsid w:val="00866733"/>
    <w:rsid w:val="00874811"/>
    <w:rsid w:val="00882275"/>
    <w:rsid w:val="00892C39"/>
    <w:rsid w:val="008939BC"/>
    <w:rsid w:val="008940AF"/>
    <w:rsid w:val="008A2235"/>
    <w:rsid w:val="008B1AD1"/>
    <w:rsid w:val="008B600F"/>
    <w:rsid w:val="008C4E12"/>
    <w:rsid w:val="008D218F"/>
    <w:rsid w:val="008D26B3"/>
    <w:rsid w:val="008D4822"/>
    <w:rsid w:val="008D56FF"/>
    <w:rsid w:val="008D5F69"/>
    <w:rsid w:val="008D6BDC"/>
    <w:rsid w:val="008E4155"/>
    <w:rsid w:val="008F54E9"/>
    <w:rsid w:val="008F57F4"/>
    <w:rsid w:val="00902DED"/>
    <w:rsid w:val="00906274"/>
    <w:rsid w:val="00906503"/>
    <w:rsid w:val="00906C3F"/>
    <w:rsid w:val="00906D13"/>
    <w:rsid w:val="00913A6B"/>
    <w:rsid w:val="00930CBC"/>
    <w:rsid w:val="009462A4"/>
    <w:rsid w:val="00970B0D"/>
    <w:rsid w:val="00971CC9"/>
    <w:rsid w:val="00975829"/>
    <w:rsid w:val="00977487"/>
    <w:rsid w:val="009814EC"/>
    <w:rsid w:val="00982F8D"/>
    <w:rsid w:val="00990BCA"/>
    <w:rsid w:val="009A638E"/>
    <w:rsid w:val="009A647E"/>
    <w:rsid w:val="009A7939"/>
    <w:rsid w:val="009B50FF"/>
    <w:rsid w:val="009C503D"/>
    <w:rsid w:val="009C7684"/>
    <w:rsid w:val="009D5FE9"/>
    <w:rsid w:val="009E0DFA"/>
    <w:rsid w:val="009E5EFB"/>
    <w:rsid w:val="009F162A"/>
    <w:rsid w:val="009F2908"/>
    <w:rsid w:val="00A03D27"/>
    <w:rsid w:val="00A15637"/>
    <w:rsid w:val="00A43CEC"/>
    <w:rsid w:val="00A4433A"/>
    <w:rsid w:val="00A50D31"/>
    <w:rsid w:val="00A5172F"/>
    <w:rsid w:val="00A72A53"/>
    <w:rsid w:val="00A74703"/>
    <w:rsid w:val="00A770E9"/>
    <w:rsid w:val="00A83F8D"/>
    <w:rsid w:val="00A90C4D"/>
    <w:rsid w:val="00A925C8"/>
    <w:rsid w:val="00A94B9A"/>
    <w:rsid w:val="00A96A10"/>
    <w:rsid w:val="00AA0C86"/>
    <w:rsid w:val="00AC0F1F"/>
    <w:rsid w:val="00AC68CA"/>
    <w:rsid w:val="00AD0B77"/>
    <w:rsid w:val="00AD2678"/>
    <w:rsid w:val="00AD349F"/>
    <w:rsid w:val="00AD75C4"/>
    <w:rsid w:val="00AE4849"/>
    <w:rsid w:val="00AF171C"/>
    <w:rsid w:val="00B057A2"/>
    <w:rsid w:val="00B116FF"/>
    <w:rsid w:val="00B12954"/>
    <w:rsid w:val="00B3025A"/>
    <w:rsid w:val="00B33579"/>
    <w:rsid w:val="00B37BDF"/>
    <w:rsid w:val="00B422C0"/>
    <w:rsid w:val="00B47E94"/>
    <w:rsid w:val="00B51584"/>
    <w:rsid w:val="00B51DB8"/>
    <w:rsid w:val="00B700B1"/>
    <w:rsid w:val="00B757E6"/>
    <w:rsid w:val="00B803F0"/>
    <w:rsid w:val="00B933CF"/>
    <w:rsid w:val="00BB27D9"/>
    <w:rsid w:val="00BB7B42"/>
    <w:rsid w:val="00BC2F73"/>
    <w:rsid w:val="00BC6306"/>
    <w:rsid w:val="00BD2C0B"/>
    <w:rsid w:val="00C07469"/>
    <w:rsid w:val="00C07DCC"/>
    <w:rsid w:val="00C11080"/>
    <w:rsid w:val="00C23808"/>
    <w:rsid w:val="00C254D9"/>
    <w:rsid w:val="00C26E74"/>
    <w:rsid w:val="00C3515B"/>
    <w:rsid w:val="00C422AC"/>
    <w:rsid w:val="00C46B1B"/>
    <w:rsid w:val="00C64CB8"/>
    <w:rsid w:val="00C77CA5"/>
    <w:rsid w:val="00C92E15"/>
    <w:rsid w:val="00C94293"/>
    <w:rsid w:val="00CA19DA"/>
    <w:rsid w:val="00CB7A61"/>
    <w:rsid w:val="00CC1051"/>
    <w:rsid w:val="00CD5640"/>
    <w:rsid w:val="00CD78AE"/>
    <w:rsid w:val="00CE3B90"/>
    <w:rsid w:val="00CF2D9C"/>
    <w:rsid w:val="00CF6DF4"/>
    <w:rsid w:val="00D102D9"/>
    <w:rsid w:val="00D13A6D"/>
    <w:rsid w:val="00D32EA7"/>
    <w:rsid w:val="00D33CB7"/>
    <w:rsid w:val="00D3577C"/>
    <w:rsid w:val="00D35A35"/>
    <w:rsid w:val="00D370BD"/>
    <w:rsid w:val="00D3772A"/>
    <w:rsid w:val="00D405D6"/>
    <w:rsid w:val="00D625E9"/>
    <w:rsid w:val="00D639ED"/>
    <w:rsid w:val="00D66573"/>
    <w:rsid w:val="00D71FB2"/>
    <w:rsid w:val="00D85D28"/>
    <w:rsid w:val="00D9049B"/>
    <w:rsid w:val="00D94D79"/>
    <w:rsid w:val="00D95BBF"/>
    <w:rsid w:val="00DA3D7D"/>
    <w:rsid w:val="00DB1C8A"/>
    <w:rsid w:val="00DB5F6D"/>
    <w:rsid w:val="00DC0409"/>
    <w:rsid w:val="00DC13D9"/>
    <w:rsid w:val="00DC26DB"/>
    <w:rsid w:val="00DD3C92"/>
    <w:rsid w:val="00DE6DA5"/>
    <w:rsid w:val="00E109A1"/>
    <w:rsid w:val="00E11323"/>
    <w:rsid w:val="00E12BD4"/>
    <w:rsid w:val="00E22595"/>
    <w:rsid w:val="00E23A1A"/>
    <w:rsid w:val="00E322A2"/>
    <w:rsid w:val="00E4355F"/>
    <w:rsid w:val="00E443CD"/>
    <w:rsid w:val="00E54F5A"/>
    <w:rsid w:val="00E56588"/>
    <w:rsid w:val="00E748BC"/>
    <w:rsid w:val="00E832BC"/>
    <w:rsid w:val="00EA1363"/>
    <w:rsid w:val="00EA2736"/>
    <w:rsid w:val="00EA5DCA"/>
    <w:rsid w:val="00EA754B"/>
    <w:rsid w:val="00ED1AE3"/>
    <w:rsid w:val="00ED3161"/>
    <w:rsid w:val="00EE1B2D"/>
    <w:rsid w:val="00EE303B"/>
    <w:rsid w:val="00EE5DE7"/>
    <w:rsid w:val="00EE6854"/>
    <w:rsid w:val="00EE6964"/>
    <w:rsid w:val="00EF1CA1"/>
    <w:rsid w:val="00F21C8B"/>
    <w:rsid w:val="00F24AD2"/>
    <w:rsid w:val="00F27277"/>
    <w:rsid w:val="00F31725"/>
    <w:rsid w:val="00F50874"/>
    <w:rsid w:val="00F602C0"/>
    <w:rsid w:val="00F62FE4"/>
    <w:rsid w:val="00F72312"/>
    <w:rsid w:val="00F900E8"/>
    <w:rsid w:val="00F94D57"/>
    <w:rsid w:val="00F95174"/>
    <w:rsid w:val="00F97826"/>
    <w:rsid w:val="00F97DF0"/>
    <w:rsid w:val="00FA3210"/>
    <w:rsid w:val="00FA641F"/>
    <w:rsid w:val="00FA64D4"/>
    <w:rsid w:val="00FB1C38"/>
    <w:rsid w:val="00FB5320"/>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hyperlink" Target="consultantplus://offline/ref=35934818CCA321F1E3A7E7B6D3A3B8E970A8AFFFFAEB97CBBE3480574FC6A772E5B5E99BD1F54045ABFAC4v9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35" Type="http://schemas.openxmlformats.org/officeDocument/2006/relationships/theme" Target="theme/theme1.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BB0D3-71CC-4F12-8D84-D961635C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18804</Words>
  <Characters>107189</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21</cp:revision>
  <cp:lastPrinted>2018-02-02T02:36:00Z</cp:lastPrinted>
  <dcterms:created xsi:type="dcterms:W3CDTF">2017-10-04T10:17:00Z</dcterms:created>
  <dcterms:modified xsi:type="dcterms:W3CDTF">2018-02-05T08:32:00Z</dcterms:modified>
</cp:coreProperties>
</file>